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FE207" w14:textId="3F5E068C" w:rsidR="002538B7" w:rsidRPr="00EB71DC" w:rsidRDefault="000E2984" w:rsidP="00880525">
      <w:pPr>
        <w:autoSpaceDE w:val="0"/>
        <w:autoSpaceDN w:val="0"/>
        <w:adjustRightInd w:val="0"/>
        <w:spacing w:after="0" w:line="240" w:lineRule="auto"/>
        <w:ind w:firstLine="3686"/>
        <w:rPr>
          <w:rFonts w:cstheme="minorHAnsi"/>
          <w:sz w:val="24"/>
          <w:szCs w:val="24"/>
        </w:rPr>
      </w:pPr>
      <w:r w:rsidRPr="00EB71DC">
        <w:rPr>
          <w:rFonts w:cstheme="minorHAnsi"/>
          <w:noProof/>
          <w:sz w:val="24"/>
          <w:szCs w:val="24"/>
        </w:rPr>
        <mc:AlternateContent>
          <mc:Choice Requires="wps">
            <w:drawing>
              <wp:anchor distT="0" distB="0" distL="114300" distR="114300" simplePos="0" relativeHeight="251681792" behindDoc="0" locked="0" layoutInCell="1" allowOverlap="1" wp14:anchorId="1D1EDBA3" wp14:editId="6E189020">
                <wp:simplePos x="0" y="0"/>
                <wp:positionH relativeFrom="column">
                  <wp:posOffset>60960</wp:posOffset>
                </wp:positionH>
                <wp:positionV relativeFrom="paragraph">
                  <wp:posOffset>-219710</wp:posOffset>
                </wp:positionV>
                <wp:extent cx="1657350" cy="1247775"/>
                <wp:effectExtent l="9525" t="9525" r="9525" b="9525"/>
                <wp:wrapNone/>
                <wp:docPr id="50827489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247775"/>
                        </a:xfrm>
                        <a:prstGeom prst="rect">
                          <a:avLst/>
                        </a:prstGeom>
                        <a:solidFill>
                          <a:srgbClr val="FFFFFF"/>
                        </a:solidFill>
                        <a:ln w="9525">
                          <a:solidFill>
                            <a:srgbClr val="000000"/>
                          </a:solidFill>
                          <a:miter lim="800000"/>
                          <a:headEnd/>
                          <a:tailEnd/>
                        </a:ln>
                      </wps:spPr>
                      <wps:txbx>
                        <w:txbxContent>
                          <w:p w14:paraId="73706958" w14:textId="77777777" w:rsidR="00470967" w:rsidRDefault="00470967" w:rsidP="00470967">
                            <w:pPr>
                              <w:autoSpaceDE w:val="0"/>
                              <w:autoSpaceDN w:val="0"/>
                              <w:adjustRightInd w:val="0"/>
                              <w:spacing w:after="0" w:line="240" w:lineRule="auto"/>
                              <w:jc w:val="center"/>
                              <w:rPr>
                                <w:rFonts w:ascii="TimesNewRomanPSMT" w:hAnsi="TimesNewRomanPSMT" w:cs="TimesNewRomanPSMT"/>
                                <w:sz w:val="20"/>
                                <w:szCs w:val="20"/>
                              </w:rPr>
                            </w:pPr>
                          </w:p>
                          <w:p w14:paraId="4CCF1E21" w14:textId="77777777" w:rsidR="00470967" w:rsidRDefault="00470967" w:rsidP="00470967">
                            <w:pPr>
                              <w:autoSpaceDE w:val="0"/>
                              <w:autoSpaceDN w:val="0"/>
                              <w:adjustRightInd w:val="0"/>
                              <w:spacing w:after="0" w:line="240" w:lineRule="auto"/>
                              <w:jc w:val="center"/>
                              <w:rPr>
                                <w:rFonts w:ascii="TimesNewRomanPSMT" w:hAnsi="TimesNewRomanPSMT" w:cs="TimesNewRomanPSMT"/>
                                <w:sz w:val="20"/>
                                <w:szCs w:val="20"/>
                              </w:rPr>
                            </w:pPr>
                          </w:p>
                          <w:p w14:paraId="5CE2C224" w14:textId="77777777" w:rsidR="00470967" w:rsidRDefault="00470967" w:rsidP="00470967">
                            <w:pPr>
                              <w:autoSpaceDE w:val="0"/>
                              <w:autoSpaceDN w:val="0"/>
                              <w:adjustRightInd w:val="0"/>
                              <w:spacing w:after="0" w:line="240" w:lineRule="auto"/>
                              <w:jc w:val="center"/>
                              <w:rPr>
                                <w:rFonts w:ascii="TimesNewRomanPSMT" w:hAnsi="TimesNewRomanPSMT" w:cs="TimesNewRomanPSMT"/>
                                <w:sz w:val="20"/>
                                <w:szCs w:val="20"/>
                              </w:rPr>
                            </w:pPr>
                          </w:p>
                          <w:p w14:paraId="39917DD2" w14:textId="3A8649EF" w:rsidR="00470967" w:rsidRDefault="00470967" w:rsidP="00470967">
                            <w:pPr>
                              <w:autoSpaceDE w:val="0"/>
                              <w:autoSpaceDN w:val="0"/>
                              <w:adjustRightInd w:val="0"/>
                              <w:spacing w:after="0" w:line="240" w:lineRule="auto"/>
                              <w:jc w:val="center"/>
                              <w:rPr>
                                <w:rFonts w:ascii="TimesNewRomanPSMT" w:hAnsi="TimesNewRomanPSMT" w:cs="TimesNewRomanPSMT"/>
                                <w:sz w:val="20"/>
                                <w:szCs w:val="20"/>
                              </w:rPr>
                            </w:pPr>
                            <w:r>
                              <w:rPr>
                                <w:rFonts w:ascii="TimesNewRomanPSMT" w:hAnsi="TimesNewRomanPSMT" w:cs="TimesNewRomanPSMT"/>
                                <w:sz w:val="20"/>
                                <w:szCs w:val="20"/>
                              </w:rPr>
                              <w:t>Marca da bollo</w:t>
                            </w:r>
                          </w:p>
                          <w:p w14:paraId="1D94AD92" w14:textId="77777777" w:rsidR="00470967" w:rsidRDefault="00470967" w:rsidP="00470967">
                            <w:pPr>
                              <w:autoSpaceDE w:val="0"/>
                              <w:autoSpaceDN w:val="0"/>
                              <w:adjustRightInd w:val="0"/>
                              <w:spacing w:after="0" w:line="240" w:lineRule="auto"/>
                              <w:jc w:val="center"/>
                              <w:rPr>
                                <w:rFonts w:ascii="TimesNewRomanPSMT" w:hAnsi="TimesNewRomanPSMT" w:cs="TimesNewRomanPSMT"/>
                                <w:sz w:val="20"/>
                                <w:szCs w:val="20"/>
                              </w:rPr>
                            </w:pPr>
                            <w:r>
                              <w:rPr>
                                <w:rFonts w:ascii="TimesNewRomanPSMT" w:hAnsi="TimesNewRomanPSMT" w:cs="TimesNewRomanPSMT"/>
                                <w:sz w:val="20"/>
                                <w:szCs w:val="20"/>
                              </w:rPr>
                              <w:t>€ 16,00</w:t>
                            </w:r>
                          </w:p>
                          <w:p w14:paraId="43DCB7C8" w14:textId="6BD36A11" w:rsidR="00470967" w:rsidRDefault="00470967" w:rsidP="00470967">
                            <w:pPr>
                              <w:jc w:val="center"/>
                            </w:pPr>
                            <w:r>
                              <w:rPr>
                                <w:rFonts w:ascii="TimesNewRomanPSMT" w:hAnsi="TimesNewRomanPSMT" w:cs="TimesNewRomanPSMT"/>
                                <w:sz w:val="20"/>
                                <w:szCs w:val="20"/>
                              </w:rPr>
                              <w:t>se dovuta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EDBA3" id="_x0000_t202" coordsize="21600,21600" o:spt="202" path="m,l,21600r21600,l21600,xe">
                <v:stroke joinstyle="miter"/>
                <v:path gradientshapeok="t" o:connecttype="rect"/>
              </v:shapetype>
              <v:shape id="Text Box 84" o:spid="_x0000_s1026" type="#_x0000_t202" style="position:absolute;left:0;text-align:left;margin-left:4.8pt;margin-top:-17.3pt;width:130.5pt;height:9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">
                <v:textbox>
                  <w:txbxContent>
                    <w:p w14:paraId="73706958" w14:textId="77777777" w:rsidR="00470967" w:rsidRDefault="00470967" w:rsidP="00470967">
                      <w:pPr>
                        <w:autoSpaceDE w:val="0"/>
                        <w:autoSpaceDN w:val="0"/>
                        <w:adjustRightInd w:val="0"/>
                        <w:spacing w:after="0" w:line="240" w:lineRule="auto"/>
                        <w:jc w:val="center"/>
                        <w:rPr>
                          <w:rFonts w:ascii="TimesNewRomanPSMT" w:hAnsi="TimesNewRomanPSMT" w:cs="TimesNewRomanPSMT"/>
                          <w:sz w:val="20"/>
                          <w:szCs w:val="20"/>
                        </w:rPr>
                      </w:pPr>
                    </w:p>
                    <w:p w14:paraId="4CCF1E21" w14:textId="77777777" w:rsidR="00470967" w:rsidRDefault="00470967" w:rsidP="00470967">
                      <w:pPr>
                        <w:autoSpaceDE w:val="0"/>
                        <w:autoSpaceDN w:val="0"/>
                        <w:adjustRightInd w:val="0"/>
                        <w:spacing w:after="0" w:line="240" w:lineRule="auto"/>
                        <w:jc w:val="center"/>
                        <w:rPr>
                          <w:rFonts w:ascii="TimesNewRomanPSMT" w:hAnsi="TimesNewRomanPSMT" w:cs="TimesNewRomanPSMT"/>
                          <w:sz w:val="20"/>
                          <w:szCs w:val="20"/>
                        </w:rPr>
                      </w:pPr>
                    </w:p>
                    <w:p w14:paraId="5CE2C224" w14:textId="77777777" w:rsidR="00470967" w:rsidRDefault="00470967" w:rsidP="00470967">
                      <w:pPr>
                        <w:autoSpaceDE w:val="0"/>
                        <w:autoSpaceDN w:val="0"/>
                        <w:adjustRightInd w:val="0"/>
                        <w:spacing w:after="0" w:line="240" w:lineRule="auto"/>
                        <w:jc w:val="center"/>
                        <w:rPr>
                          <w:rFonts w:ascii="TimesNewRomanPSMT" w:hAnsi="TimesNewRomanPSMT" w:cs="TimesNewRomanPSMT"/>
                          <w:sz w:val="20"/>
                          <w:szCs w:val="20"/>
                        </w:rPr>
                      </w:pPr>
                    </w:p>
                    <w:p w14:paraId="39917DD2" w14:textId="3A8649EF" w:rsidR="00470967" w:rsidRDefault="00470967" w:rsidP="00470967">
                      <w:pPr>
                        <w:autoSpaceDE w:val="0"/>
                        <w:autoSpaceDN w:val="0"/>
                        <w:adjustRightInd w:val="0"/>
                        <w:spacing w:after="0" w:line="240" w:lineRule="auto"/>
                        <w:jc w:val="center"/>
                        <w:rPr>
                          <w:rFonts w:ascii="TimesNewRomanPSMT" w:hAnsi="TimesNewRomanPSMT" w:cs="TimesNewRomanPSMT"/>
                          <w:sz w:val="20"/>
                          <w:szCs w:val="20"/>
                        </w:rPr>
                      </w:pPr>
                      <w:r>
                        <w:rPr>
                          <w:rFonts w:ascii="TimesNewRomanPSMT" w:hAnsi="TimesNewRomanPSMT" w:cs="TimesNewRomanPSMT"/>
                          <w:sz w:val="20"/>
                          <w:szCs w:val="20"/>
                        </w:rPr>
                        <w:t>Marca da bollo</w:t>
                      </w:r>
                    </w:p>
                    <w:p w14:paraId="1D94AD92" w14:textId="77777777" w:rsidR="00470967" w:rsidRDefault="00470967" w:rsidP="00470967">
                      <w:pPr>
                        <w:autoSpaceDE w:val="0"/>
                        <w:autoSpaceDN w:val="0"/>
                        <w:adjustRightInd w:val="0"/>
                        <w:spacing w:after="0" w:line="240" w:lineRule="auto"/>
                        <w:jc w:val="center"/>
                        <w:rPr>
                          <w:rFonts w:ascii="TimesNewRomanPSMT" w:hAnsi="TimesNewRomanPSMT" w:cs="TimesNewRomanPSMT"/>
                          <w:sz w:val="20"/>
                          <w:szCs w:val="20"/>
                        </w:rPr>
                      </w:pPr>
                      <w:r>
                        <w:rPr>
                          <w:rFonts w:ascii="TimesNewRomanPSMT" w:hAnsi="TimesNewRomanPSMT" w:cs="TimesNewRomanPSMT"/>
                          <w:sz w:val="20"/>
                          <w:szCs w:val="20"/>
                        </w:rPr>
                        <w:t>€ 16,00</w:t>
                      </w:r>
                    </w:p>
                    <w:p w14:paraId="43DCB7C8" w14:textId="6BD36A11" w:rsidR="00470967" w:rsidRDefault="00470967" w:rsidP="00470967">
                      <w:pPr>
                        <w:jc w:val="center"/>
                      </w:pPr>
                      <w:r>
                        <w:rPr>
                          <w:rFonts w:ascii="TimesNewRomanPSMT" w:hAnsi="TimesNewRomanPSMT" w:cs="TimesNewRomanPSMT"/>
                          <w:sz w:val="20"/>
                          <w:szCs w:val="20"/>
                        </w:rPr>
                        <w:t>se dovuta</w:t>
                      </w:r>
                    </w:p>
                  </w:txbxContent>
                </v:textbox>
              </v:shape>
            </w:pict>
          </mc:Fallback>
        </mc:AlternateContent>
      </w:r>
      <w:r w:rsidR="002538B7" w:rsidRPr="00EB71DC">
        <w:rPr>
          <w:rFonts w:cstheme="minorHAnsi"/>
          <w:sz w:val="24"/>
          <w:szCs w:val="24"/>
        </w:rPr>
        <w:t>Alla</w:t>
      </w:r>
    </w:p>
    <w:p w14:paraId="6CFF1177" w14:textId="714ACA57" w:rsidR="002538B7" w:rsidRPr="00EB71DC" w:rsidRDefault="002538B7" w:rsidP="00880525">
      <w:pPr>
        <w:autoSpaceDE w:val="0"/>
        <w:autoSpaceDN w:val="0"/>
        <w:adjustRightInd w:val="0"/>
        <w:spacing w:after="0" w:line="240" w:lineRule="auto"/>
        <w:ind w:firstLine="3686"/>
        <w:rPr>
          <w:rFonts w:cstheme="minorHAnsi"/>
          <w:b/>
          <w:bCs/>
          <w:sz w:val="24"/>
          <w:szCs w:val="24"/>
        </w:rPr>
      </w:pPr>
      <w:r w:rsidRPr="00EB71DC">
        <w:rPr>
          <w:rFonts w:cstheme="minorHAnsi"/>
          <w:b/>
          <w:bCs/>
          <w:sz w:val="24"/>
          <w:szCs w:val="24"/>
        </w:rPr>
        <w:t>COMUNITÀ DELLA VALLE DI SOLE</w:t>
      </w:r>
    </w:p>
    <w:p w14:paraId="104DE3CA" w14:textId="1E380F61" w:rsidR="002538B7" w:rsidRPr="00EB71DC" w:rsidRDefault="002538B7" w:rsidP="00880525">
      <w:pPr>
        <w:autoSpaceDE w:val="0"/>
        <w:autoSpaceDN w:val="0"/>
        <w:adjustRightInd w:val="0"/>
        <w:spacing w:after="0" w:line="240" w:lineRule="auto"/>
        <w:ind w:firstLine="3686"/>
        <w:rPr>
          <w:rFonts w:cstheme="minorHAnsi"/>
          <w:b/>
          <w:bCs/>
          <w:sz w:val="24"/>
          <w:szCs w:val="24"/>
        </w:rPr>
      </w:pPr>
      <w:r w:rsidRPr="00EB71DC">
        <w:rPr>
          <w:rFonts w:cstheme="minorHAnsi"/>
          <w:b/>
          <w:bCs/>
          <w:sz w:val="24"/>
          <w:szCs w:val="24"/>
        </w:rPr>
        <w:t xml:space="preserve">Servizio </w:t>
      </w:r>
      <w:r w:rsidR="007A41DC" w:rsidRPr="00EB71DC">
        <w:rPr>
          <w:rFonts w:cstheme="minorHAnsi"/>
          <w:b/>
          <w:bCs/>
          <w:sz w:val="24"/>
          <w:szCs w:val="24"/>
        </w:rPr>
        <w:t>P</w:t>
      </w:r>
      <w:r w:rsidRPr="00EB71DC">
        <w:rPr>
          <w:rFonts w:cstheme="minorHAnsi"/>
          <w:b/>
          <w:bCs/>
          <w:sz w:val="24"/>
          <w:szCs w:val="24"/>
        </w:rPr>
        <w:t>olitiche sociali, abitative e istruzione</w:t>
      </w:r>
    </w:p>
    <w:p w14:paraId="52440C9D" w14:textId="1885E5F9" w:rsidR="002538B7" w:rsidRPr="00EB71DC" w:rsidRDefault="002538B7" w:rsidP="00880525">
      <w:pPr>
        <w:autoSpaceDE w:val="0"/>
        <w:autoSpaceDN w:val="0"/>
        <w:adjustRightInd w:val="0"/>
        <w:spacing w:after="0" w:line="240" w:lineRule="auto"/>
        <w:ind w:firstLine="3686"/>
        <w:rPr>
          <w:rFonts w:cstheme="minorHAnsi"/>
          <w:sz w:val="24"/>
          <w:szCs w:val="24"/>
        </w:rPr>
      </w:pPr>
      <w:r w:rsidRPr="00EB71DC">
        <w:rPr>
          <w:rFonts w:cstheme="minorHAnsi"/>
          <w:sz w:val="24"/>
          <w:szCs w:val="24"/>
        </w:rPr>
        <w:t xml:space="preserve">Indirizzo PEC: </w:t>
      </w:r>
      <w:r w:rsidRPr="00EB71DC">
        <w:rPr>
          <w:rFonts w:cstheme="minorHAnsi"/>
          <w:i/>
          <w:iCs/>
          <w:sz w:val="24"/>
          <w:szCs w:val="24"/>
        </w:rPr>
        <w:t>assistenza@pec.comunitavalledisole.tn.it</w:t>
      </w:r>
    </w:p>
    <w:p w14:paraId="293EA8E6" w14:textId="77777777" w:rsidR="002538B7" w:rsidRPr="00EB71DC" w:rsidRDefault="002538B7" w:rsidP="002538B7">
      <w:pPr>
        <w:autoSpaceDE w:val="0"/>
        <w:autoSpaceDN w:val="0"/>
        <w:adjustRightInd w:val="0"/>
        <w:spacing w:after="0" w:line="240" w:lineRule="auto"/>
        <w:rPr>
          <w:rFonts w:cstheme="minorHAnsi"/>
          <w:sz w:val="24"/>
          <w:szCs w:val="24"/>
        </w:rPr>
      </w:pPr>
    </w:p>
    <w:p w14:paraId="798457CA" w14:textId="77777777" w:rsidR="002538B7" w:rsidRPr="00EB71DC" w:rsidRDefault="002538B7" w:rsidP="002538B7">
      <w:pPr>
        <w:autoSpaceDE w:val="0"/>
        <w:autoSpaceDN w:val="0"/>
        <w:adjustRightInd w:val="0"/>
        <w:spacing w:after="0" w:line="240" w:lineRule="auto"/>
        <w:rPr>
          <w:rFonts w:cstheme="minorHAnsi"/>
          <w:sz w:val="24"/>
          <w:szCs w:val="24"/>
        </w:rPr>
      </w:pPr>
    </w:p>
    <w:p w14:paraId="302AB0F0" w14:textId="77777777" w:rsidR="00470967" w:rsidRPr="00EB71DC" w:rsidRDefault="00470967" w:rsidP="002538B7">
      <w:pPr>
        <w:autoSpaceDE w:val="0"/>
        <w:autoSpaceDN w:val="0"/>
        <w:adjustRightInd w:val="0"/>
        <w:spacing w:after="0" w:line="240" w:lineRule="auto"/>
        <w:rPr>
          <w:rFonts w:cstheme="minorHAnsi"/>
          <w:sz w:val="24"/>
          <w:szCs w:val="24"/>
        </w:rPr>
      </w:pPr>
    </w:p>
    <w:p w14:paraId="5A580256" w14:textId="77777777" w:rsidR="00313465" w:rsidRDefault="00313465" w:rsidP="002538B7">
      <w:pPr>
        <w:autoSpaceDE w:val="0"/>
        <w:autoSpaceDN w:val="0"/>
        <w:adjustRightInd w:val="0"/>
        <w:spacing w:after="0" w:line="240" w:lineRule="auto"/>
        <w:rPr>
          <w:rFonts w:cstheme="minorHAnsi"/>
          <w:sz w:val="24"/>
          <w:szCs w:val="24"/>
        </w:rPr>
      </w:pPr>
    </w:p>
    <w:p w14:paraId="474EC4B3" w14:textId="77777777" w:rsidR="005A409E" w:rsidRPr="00EB71DC" w:rsidRDefault="005A409E" w:rsidP="002538B7">
      <w:pPr>
        <w:autoSpaceDE w:val="0"/>
        <w:autoSpaceDN w:val="0"/>
        <w:adjustRightInd w:val="0"/>
        <w:spacing w:after="0" w:line="240" w:lineRule="auto"/>
        <w:rPr>
          <w:rFonts w:cstheme="minorHAnsi"/>
          <w:sz w:val="24"/>
          <w:szCs w:val="24"/>
        </w:rPr>
      </w:pPr>
    </w:p>
    <w:p w14:paraId="5DE95B01" w14:textId="6D4763B6" w:rsidR="00695C83" w:rsidRPr="00EB71DC" w:rsidRDefault="002538B7" w:rsidP="009C06E2">
      <w:pPr>
        <w:autoSpaceDE w:val="0"/>
        <w:autoSpaceDN w:val="0"/>
        <w:adjustRightInd w:val="0"/>
        <w:spacing w:after="0" w:line="240" w:lineRule="auto"/>
        <w:jc w:val="both"/>
        <w:rPr>
          <w:rFonts w:cstheme="minorHAnsi"/>
          <w:sz w:val="24"/>
          <w:szCs w:val="24"/>
          <w:u w:val="single"/>
        </w:rPr>
      </w:pPr>
      <w:r w:rsidRPr="00EB71DC">
        <w:rPr>
          <w:rFonts w:cstheme="minorHAnsi"/>
          <w:sz w:val="24"/>
          <w:szCs w:val="24"/>
        </w:rPr>
        <w:t>DOMANDA DI AGEVOLAZIONE PER L’ADEGUAMENTO DEI CONTRATTI DI LAVORO</w:t>
      </w:r>
      <w:r w:rsidR="009C06E2" w:rsidRPr="00EB71DC">
        <w:rPr>
          <w:rFonts w:cstheme="minorHAnsi"/>
          <w:sz w:val="24"/>
          <w:szCs w:val="24"/>
        </w:rPr>
        <w:t xml:space="preserve"> </w:t>
      </w:r>
      <w:r w:rsidRPr="00EB71DC">
        <w:rPr>
          <w:rFonts w:cstheme="minorHAnsi"/>
          <w:sz w:val="24"/>
          <w:szCs w:val="24"/>
        </w:rPr>
        <w:t>DEL PROPRIO PERSONALE DIPENDENTE E/O SOCI LAVORATORI ALLE CONDIZIONI</w:t>
      </w:r>
      <w:r w:rsidR="009C06E2" w:rsidRPr="00EB71DC">
        <w:rPr>
          <w:rFonts w:cstheme="minorHAnsi"/>
          <w:sz w:val="24"/>
          <w:szCs w:val="24"/>
        </w:rPr>
        <w:t xml:space="preserve"> </w:t>
      </w:r>
      <w:r w:rsidRPr="00EB71DC">
        <w:rPr>
          <w:rFonts w:cstheme="minorHAnsi"/>
          <w:sz w:val="24"/>
          <w:szCs w:val="24"/>
        </w:rPr>
        <w:t>ECONOMICO-GIURIDICHE PREVISTE DAL CONTRATTO COLLETTIVO NAZIONALE DI</w:t>
      </w:r>
      <w:r w:rsidR="009C06E2" w:rsidRPr="00EB71DC">
        <w:rPr>
          <w:rFonts w:cstheme="minorHAnsi"/>
          <w:sz w:val="24"/>
          <w:szCs w:val="24"/>
        </w:rPr>
        <w:t xml:space="preserve"> </w:t>
      </w:r>
      <w:r w:rsidRPr="00EB71DC">
        <w:rPr>
          <w:rFonts w:cstheme="minorHAnsi"/>
          <w:sz w:val="24"/>
          <w:szCs w:val="24"/>
        </w:rPr>
        <w:t>LAVORO (CCNL) DELLE COOPERATIVE SOCIALI E RELATIVO CONTRATTO</w:t>
      </w:r>
      <w:r w:rsidR="009C06E2" w:rsidRPr="00EB71DC">
        <w:rPr>
          <w:rFonts w:cstheme="minorHAnsi"/>
          <w:sz w:val="24"/>
          <w:szCs w:val="24"/>
        </w:rPr>
        <w:t xml:space="preserve"> </w:t>
      </w:r>
      <w:r w:rsidRPr="00EB71DC">
        <w:rPr>
          <w:rFonts w:cstheme="minorHAnsi"/>
          <w:sz w:val="24"/>
          <w:szCs w:val="24"/>
        </w:rPr>
        <w:t xml:space="preserve">INTEGRATIVO PROVINCIALE (CIP), </w:t>
      </w:r>
      <w:r w:rsidRPr="00EB71DC">
        <w:rPr>
          <w:rFonts w:cstheme="minorHAnsi"/>
          <w:color w:val="000000" w:themeColor="text1"/>
          <w:sz w:val="24"/>
          <w:szCs w:val="24"/>
        </w:rPr>
        <w:t xml:space="preserve">PER </w:t>
      </w:r>
      <w:r w:rsidRPr="00EB71DC">
        <w:rPr>
          <w:rFonts w:cstheme="minorHAnsi"/>
          <w:sz w:val="24"/>
          <w:szCs w:val="24"/>
          <w:u w:val="single"/>
        </w:rPr>
        <w:t>SERVIZI SOCIO-ASSISTENZIALI</w:t>
      </w:r>
      <w:r w:rsidR="009C06E2" w:rsidRPr="00EB71DC">
        <w:rPr>
          <w:rFonts w:cstheme="minorHAnsi"/>
          <w:sz w:val="24"/>
          <w:szCs w:val="24"/>
          <w:u w:val="single"/>
        </w:rPr>
        <w:t xml:space="preserve"> </w:t>
      </w:r>
      <w:r w:rsidR="00C954F2">
        <w:rPr>
          <w:rFonts w:cstheme="minorHAnsi"/>
          <w:sz w:val="24"/>
          <w:szCs w:val="24"/>
          <w:u w:val="single"/>
        </w:rPr>
        <w:t xml:space="preserve">FINANZIATI TRAMITE </w:t>
      </w:r>
      <w:r w:rsidR="00C954F2" w:rsidRPr="00C776B8">
        <w:rPr>
          <w:rFonts w:cstheme="minorHAnsi"/>
          <w:b/>
          <w:bCs/>
          <w:sz w:val="24"/>
          <w:szCs w:val="24"/>
          <w:u w:val="single"/>
        </w:rPr>
        <w:t>CONTRIBUTO/RIMBORSO SPESE EFFETTIVAMENTE SOSTENUTE</w:t>
      </w:r>
      <w:r w:rsidR="007A41DC" w:rsidRPr="00EB71DC">
        <w:rPr>
          <w:rFonts w:cstheme="minorHAnsi"/>
          <w:sz w:val="24"/>
          <w:szCs w:val="24"/>
          <w:u w:val="single"/>
        </w:rPr>
        <w:t xml:space="preserve"> </w:t>
      </w:r>
    </w:p>
    <w:p w14:paraId="4832FD84" w14:textId="77777777" w:rsidR="009C06E2" w:rsidRDefault="009C06E2" w:rsidP="009C06E2">
      <w:pPr>
        <w:autoSpaceDE w:val="0"/>
        <w:autoSpaceDN w:val="0"/>
        <w:adjustRightInd w:val="0"/>
        <w:spacing w:after="0" w:line="240" w:lineRule="auto"/>
        <w:jc w:val="both"/>
        <w:rPr>
          <w:rFonts w:cstheme="minorHAnsi"/>
          <w:sz w:val="24"/>
          <w:szCs w:val="24"/>
          <w:u w:val="single"/>
        </w:rPr>
      </w:pPr>
    </w:p>
    <w:p w14:paraId="7AF06024" w14:textId="77777777" w:rsidR="005A409E" w:rsidRPr="00EB71DC" w:rsidRDefault="005A409E" w:rsidP="009C06E2">
      <w:pPr>
        <w:autoSpaceDE w:val="0"/>
        <w:autoSpaceDN w:val="0"/>
        <w:adjustRightInd w:val="0"/>
        <w:spacing w:after="0" w:line="240" w:lineRule="auto"/>
        <w:jc w:val="both"/>
        <w:rPr>
          <w:rFonts w:cstheme="minorHAnsi"/>
          <w:sz w:val="24"/>
          <w:szCs w:val="24"/>
          <w:u w:val="single"/>
        </w:rPr>
      </w:pPr>
    </w:p>
    <w:p w14:paraId="167D4FB2" w14:textId="77777777" w:rsidR="00880525" w:rsidRPr="00EB71DC" w:rsidRDefault="00880525" w:rsidP="00880525">
      <w:pPr>
        <w:autoSpaceDE w:val="0"/>
        <w:autoSpaceDN w:val="0"/>
        <w:adjustRightInd w:val="0"/>
        <w:spacing w:after="0" w:line="240" w:lineRule="auto"/>
        <w:jc w:val="center"/>
        <w:rPr>
          <w:rFonts w:cstheme="minorHAnsi"/>
          <w:b/>
          <w:bCs/>
          <w:sz w:val="24"/>
          <w:szCs w:val="24"/>
        </w:rPr>
      </w:pPr>
      <w:r w:rsidRPr="00EB71DC">
        <w:rPr>
          <w:rFonts w:cstheme="minorHAnsi"/>
          <w:b/>
          <w:bCs/>
          <w:sz w:val="24"/>
          <w:szCs w:val="24"/>
        </w:rPr>
        <w:t>ANNI 2024-2025</w:t>
      </w:r>
    </w:p>
    <w:p w14:paraId="606711A4" w14:textId="77777777" w:rsidR="00880525" w:rsidRPr="00EB71DC" w:rsidRDefault="00880525" w:rsidP="00880525">
      <w:pPr>
        <w:autoSpaceDE w:val="0"/>
        <w:autoSpaceDN w:val="0"/>
        <w:adjustRightInd w:val="0"/>
        <w:spacing w:after="0" w:line="240" w:lineRule="auto"/>
        <w:jc w:val="center"/>
        <w:rPr>
          <w:rFonts w:cstheme="minorHAnsi"/>
          <w:sz w:val="24"/>
          <w:szCs w:val="24"/>
        </w:rPr>
      </w:pPr>
      <w:r w:rsidRPr="00EB71DC">
        <w:rPr>
          <w:rFonts w:cstheme="minorHAnsi"/>
          <w:sz w:val="24"/>
          <w:szCs w:val="24"/>
        </w:rPr>
        <w:t>art. 23, comma 6 bis, legge provinciale 27 luglio 2007, n. 13</w:t>
      </w:r>
    </w:p>
    <w:p w14:paraId="4D4DCF28" w14:textId="6D1CA056" w:rsidR="00880525" w:rsidRPr="00EB71DC" w:rsidRDefault="00880525" w:rsidP="007A41DC">
      <w:pPr>
        <w:spacing w:after="0" w:line="240" w:lineRule="auto"/>
        <w:jc w:val="center"/>
        <w:rPr>
          <w:rFonts w:cstheme="minorHAnsi"/>
          <w:sz w:val="24"/>
          <w:szCs w:val="24"/>
        </w:rPr>
      </w:pPr>
      <w:r w:rsidRPr="00EB71DC">
        <w:rPr>
          <w:rFonts w:cstheme="minorHAnsi"/>
          <w:sz w:val="24"/>
          <w:szCs w:val="24"/>
        </w:rPr>
        <w:t>deliberazione della GP n. 1416 di data 19/09/2025</w:t>
      </w:r>
    </w:p>
    <w:p w14:paraId="3459E5A5" w14:textId="77777777" w:rsidR="007A41DC" w:rsidRPr="00EB71DC" w:rsidRDefault="007A41DC" w:rsidP="007A41DC">
      <w:pPr>
        <w:spacing w:after="0" w:line="240" w:lineRule="auto"/>
        <w:jc w:val="center"/>
        <w:rPr>
          <w:rFonts w:cstheme="minorHAnsi"/>
          <w:sz w:val="8"/>
          <w:szCs w:val="8"/>
        </w:rPr>
      </w:pPr>
    </w:p>
    <w:p w14:paraId="3615FFF4" w14:textId="2DAC1123" w:rsidR="007A41DC" w:rsidRPr="00CD60AF" w:rsidRDefault="007A41DC" w:rsidP="007A41DC">
      <w:pPr>
        <w:spacing w:after="0" w:line="240" w:lineRule="auto"/>
        <w:jc w:val="center"/>
        <w:rPr>
          <w:rFonts w:cstheme="minorHAnsi"/>
          <w:sz w:val="24"/>
          <w:szCs w:val="24"/>
        </w:rPr>
      </w:pPr>
      <w:r w:rsidRPr="00CD60AF">
        <w:rPr>
          <w:rFonts w:cstheme="minorHAnsi"/>
          <w:sz w:val="24"/>
          <w:szCs w:val="24"/>
        </w:rPr>
        <w:t xml:space="preserve">decreto del Presidente della Comunità n. </w:t>
      </w:r>
      <w:r w:rsidR="00CD60AF" w:rsidRPr="00CD60AF">
        <w:rPr>
          <w:rFonts w:cstheme="minorHAnsi"/>
          <w:sz w:val="24"/>
          <w:szCs w:val="24"/>
        </w:rPr>
        <w:t>97 del 05.11.2025</w:t>
      </w:r>
      <w:r w:rsidRPr="00CD60AF">
        <w:rPr>
          <w:rFonts w:cstheme="minorHAnsi"/>
          <w:sz w:val="24"/>
          <w:szCs w:val="24"/>
        </w:rPr>
        <w:t xml:space="preserve">     </w:t>
      </w:r>
    </w:p>
    <w:p w14:paraId="0BA9A228" w14:textId="4AC21881" w:rsidR="007A41DC" w:rsidRPr="00BB3F7B" w:rsidRDefault="007A41DC" w:rsidP="007A41DC">
      <w:pPr>
        <w:spacing w:after="0" w:line="240" w:lineRule="auto"/>
        <w:jc w:val="center"/>
        <w:rPr>
          <w:rFonts w:cstheme="minorHAnsi"/>
        </w:rPr>
      </w:pPr>
      <w:r w:rsidRPr="00BB3F7B">
        <w:rPr>
          <w:rFonts w:cstheme="minorHAnsi"/>
        </w:rPr>
        <w:t>determinazione del Responsabile del Servizio</w:t>
      </w:r>
      <w:r w:rsidR="00EB71DC" w:rsidRPr="00BB3F7B">
        <w:rPr>
          <w:rFonts w:cstheme="minorHAnsi"/>
        </w:rPr>
        <w:t xml:space="preserve"> politiche sociali, abitative e istruzione n.</w:t>
      </w:r>
      <w:r w:rsidRPr="00BB3F7B">
        <w:rPr>
          <w:rFonts w:cstheme="minorHAnsi"/>
        </w:rPr>
        <w:t xml:space="preserve"> </w:t>
      </w:r>
      <w:r w:rsidR="00BB3F7B" w:rsidRPr="00BB3F7B">
        <w:rPr>
          <w:rFonts w:cstheme="minorHAnsi"/>
        </w:rPr>
        <w:t>216</w:t>
      </w:r>
      <w:r w:rsidRPr="00BB3F7B">
        <w:rPr>
          <w:rFonts w:cstheme="minorHAnsi"/>
        </w:rPr>
        <w:t xml:space="preserve"> del </w:t>
      </w:r>
      <w:r w:rsidR="00BB3F7B" w:rsidRPr="00BB3F7B">
        <w:rPr>
          <w:rFonts w:cstheme="minorHAnsi"/>
        </w:rPr>
        <w:t>06.11.2025</w:t>
      </w:r>
    </w:p>
    <w:p w14:paraId="54F90A23" w14:textId="77777777" w:rsidR="00880525" w:rsidRPr="00EB71DC" w:rsidRDefault="00880525" w:rsidP="002538B7">
      <w:pPr>
        <w:rPr>
          <w:rFonts w:cstheme="minorHAnsi"/>
          <w:sz w:val="24"/>
          <w:szCs w:val="24"/>
        </w:rPr>
      </w:pPr>
    </w:p>
    <w:p w14:paraId="297A9368" w14:textId="37DC2FDB" w:rsidR="00880525" w:rsidRPr="00EB71DC" w:rsidRDefault="000E2984" w:rsidP="00693540">
      <w:pPr>
        <w:spacing w:line="360" w:lineRule="auto"/>
        <w:rPr>
          <w:rFonts w:cstheme="minorHAnsi"/>
          <w:sz w:val="24"/>
          <w:szCs w:val="24"/>
        </w:rPr>
      </w:pPr>
      <w:r w:rsidRPr="00EB71DC">
        <w:rPr>
          <w:rFonts w:cstheme="minorHAnsi"/>
          <w:noProof/>
          <w:sz w:val="24"/>
          <w:szCs w:val="24"/>
        </w:rPr>
        <mc:AlternateContent>
          <mc:Choice Requires="wps">
            <w:drawing>
              <wp:anchor distT="0" distB="0" distL="114300" distR="114300" simplePos="0" relativeHeight="251660288" behindDoc="0" locked="0" layoutInCell="1" allowOverlap="1" wp14:anchorId="1853F4CF" wp14:editId="3E5401F7">
                <wp:simplePos x="0" y="0"/>
                <wp:positionH relativeFrom="column">
                  <wp:posOffset>3804285</wp:posOffset>
                </wp:positionH>
                <wp:positionV relativeFrom="paragraph">
                  <wp:posOffset>281305</wp:posOffset>
                </wp:positionV>
                <wp:extent cx="2476500" cy="238125"/>
                <wp:effectExtent l="9525" t="9525" r="9525" b="9525"/>
                <wp:wrapNone/>
                <wp:docPr id="15532235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38125"/>
                        </a:xfrm>
                        <a:prstGeom prst="rect">
                          <a:avLst/>
                        </a:prstGeom>
                        <a:solidFill>
                          <a:srgbClr val="FFFFFF"/>
                        </a:solidFill>
                        <a:ln w="9525">
                          <a:solidFill>
                            <a:srgbClr val="000000"/>
                          </a:solidFill>
                          <a:miter lim="800000"/>
                          <a:headEnd/>
                          <a:tailEnd/>
                        </a:ln>
                      </wps:spPr>
                      <wps:txbx>
                        <w:txbxContent>
                          <w:p w14:paraId="1B5E0861" w14:textId="77777777" w:rsidR="009C06E2" w:rsidRDefault="009C06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3F4CF" id="Text Box 7" o:spid="_x0000_s1027" type="#_x0000_t202" style="position:absolute;margin-left:299.55pt;margin-top:22.15pt;width:19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">
                <v:textbox>
                  <w:txbxContent>
                    <w:p w14:paraId="1B5E0861" w14:textId="77777777" w:rsidR="009C06E2" w:rsidRDefault="009C06E2"/>
                  </w:txbxContent>
                </v:textbox>
              </v:shape>
            </w:pict>
          </mc:Fallback>
        </mc:AlternateContent>
      </w:r>
      <w:r w:rsidRPr="00EB71DC">
        <w:rPr>
          <w:rFonts w:cstheme="minorHAnsi"/>
          <w:noProof/>
          <w:sz w:val="24"/>
          <w:szCs w:val="24"/>
        </w:rPr>
        <mc:AlternateContent>
          <mc:Choice Requires="wps">
            <w:drawing>
              <wp:anchor distT="0" distB="0" distL="114300" distR="114300" simplePos="0" relativeHeight="251659264" behindDoc="0" locked="0" layoutInCell="1" allowOverlap="1" wp14:anchorId="17BCBFCF" wp14:editId="0BA83F25">
                <wp:simplePos x="0" y="0"/>
                <wp:positionH relativeFrom="column">
                  <wp:posOffset>680085</wp:posOffset>
                </wp:positionH>
                <wp:positionV relativeFrom="paragraph">
                  <wp:posOffset>281305</wp:posOffset>
                </wp:positionV>
                <wp:extent cx="2381250" cy="238125"/>
                <wp:effectExtent l="9525" t="9525" r="9525" b="9525"/>
                <wp:wrapNone/>
                <wp:docPr id="10624874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238125"/>
                        </a:xfrm>
                        <a:prstGeom prst="rect">
                          <a:avLst/>
                        </a:prstGeom>
                        <a:solidFill>
                          <a:srgbClr val="FFFFFF"/>
                        </a:solidFill>
                        <a:ln w="9525">
                          <a:solidFill>
                            <a:srgbClr val="000000"/>
                          </a:solidFill>
                          <a:miter lim="800000"/>
                          <a:headEnd/>
                          <a:tailEnd/>
                        </a:ln>
                      </wps:spPr>
                      <wps:txbx>
                        <w:txbxContent>
                          <w:p w14:paraId="1059B3D1" w14:textId="0ECAD2EF" w:rsidR="00D24942" w:rsidRDefault="00D249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CBFCF" id="Text Box 3" o:spid="_x0000_s1028" type="#_x0000_t202" style="position:absolute;margin-left:53.55pt;margin-top:22.15pt;width:18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">
                <v:textbox>
                  <w:txbxContent>
                    <w:p w14:paraId="1059B3D1" w14:textId="0ECAD2EF" w:rsidR="00D24942" w:rsidRDefault="00D24942"/>
                  </w:txbxContent>
                </v:textbox>
              </v:shape>
            </w:pict>
          </mc:Fallback>
        </mc:AlternateContent>
      </w:r>
      <w:r w:rsidR="00880525" w:rsidRPr="00EB71DC">
        <w:rPr>
          <w:rFonts w:cstheme="minorHAnsi"/>
          <w:sz w:val="24"/>
          <w:szCs w:val="24"/>
        </w:rPr>
        <w:t>Il sottoscritto/La sottoscritta</w:t>
      </w:r>
    </w:p>
    <w:p w14:paraId="7652CCDA" w14:textId="2ABE1BD0" w:rsidR="00880525" w:rsidRPr="00EB71DC" w:rsidRDefault="00880525" w:rsidP="00693540">
      <w:pPr>
        <w:spacing w:line="360" w:lineRule="auto"/>
        <w:rPr>
          <w:rFonts w:cstheme="minorHAnsi"/>
          <w:sz w:val="24"/>
          <w:szCs w:val="24"/>
        </w:rPr>
      </w:pPr>
      <w:r w:rsidRPr="00EB71DC">
        <w:rPr>
          <w:rFonts w:cstheme="minorHAnsi"/>
          <w:sz w:val="24"/>
          <w:szCs w:val="24"/>
        </w:rPr>
        <w:t>cognome</w:t>
      </w:r>
      <w:r w:rsidRPr="00EB71DC">
        <w:rPr>
          <w:rFonts w:cstheme="minorHAnsi"/>
          <w:sz w:val="20"/>
          <w:szCs w:val="20"/>
        </w:rPr>
        <w:t xml:space="preserve"> </w:t>
      </w:r>
      <w:r w:rsidR="00D24942" w:rsidRPr="00EB71DC">
        <w:rPr>
          <w:rFonts w:cstheme="minorHAnsi"/>
          <w:sz w:val="20"/>
          <w:szCs w:val="20"/>
        </w:rPr>
        <w:tab/>
      </w:r>
      <w:r w:rsidR="00D24942" w:rsidRPr="00EB71DC">
        <w:rPr>
          <w:rFonts w:cstheme="minorHAnsi"/>
          <w:sz w:val="20"/>
          <w:szCs w:val="20"/>
        </w:rPr>
        <w:tab/>
      </w:r>
      <w:r w:rsidR="00D24942" w:rsidRPr="00EB71DC">
        <w:rPr>
          <w:rFonts w:cstheme="minorHAnsi"/>
          <w:sz w:val="20"/>
          <w:szCs w:val="20"/>
        </w:rPr>
        <w:tab/>
      </w:r>
      <w:r w:rsidR="00D24942" w:rsidRPr="00EB71DC">
        <w:rPr>
          <w:rFonts w:cstheme="minorHAnsi"/>
          <w:sz w:val="20"/>
          <w:szCs w:val="20"/>
        </w:rPr>
        <w:tab/>
        <w:t xml:space="preserve">   </w:t>
      </w:r>
      <w:r w:rsidR="009C06E2" w:rsidRPr="00EB71DC">
        <w:rPr>
          <w:rFonts w:cstheme="minorHAnsi"/>
          <w:sz w:val="20"/>
          <w:szCs w:val="20"/>
        </w:rPr>
        <w:tab/>
      </w:r>
      <w:proofErr w:type="gramStart"/>
      <w:r w:rsidR="009C06E2" w:rsidRPr="00EB71DC">
        <w:rPr>
          <w:rFonts w:cstheme="minorHAnsi"/>
          <w:sz w:val="20"/>
          <w:szCs w:val="20"/>
        </w:rPr>
        <w:tab/>
        <w:t xml:space="preserve">  </w:t>
      </w:r>
      <w:r w:rsidRPr="00EB71DC">
        <w:rPr>
          <w:rFonts w:cstheme="minorHAnsi"/>
          <w:sz w:val="24"/>
          <w:szCs w:val="24"/>
        </w:rPr>
        <w:t>nome</w:t>
      </w:r>
      <w:proofErr w:type="gramEnd"/>
    </w:p>
    <w:p w14:paraId="43B3835C" w14:textId="22649576" w:rsidR="003B6029" w:rsidRPr="00EB71DC" w:rsidRDefault="00D24942" w:rsidP="00693540">
      <w:pPr>
        <w:spacing w:line="360" w:lineRule="auto"/>
        <w:rPr>
          <w:rFonts w:cstheme="minorHAnsi"/>
        </w:rPr>
      </w:pPr>
      <w:r w:rsidRPr="00EB71DC">
        <w:rPr>
          <w:rFonts w:cstheme="minorHAnsi"/>
        </w:rPr>
        <w:t>codice fiscale</w:t>
      </w:r>
      <w:r w:rsidR="00054BAB" w:rsidRPr="00EB71DC">
        <w:rPr>
          <w:rFonts w:cstheme="minorHAnsi"/>
        </w:rPr>
        <w:tab/>
      </w:r>
      <w:r w:rsidR="00054BAB" w:rsidRPr="00EB71DC">
        <w:rPr>
          <w:rFonts w:cstheme="minorHAnsi"/>
          <w:noProof/>
        </w:rPr>
        <w:drawing>
          <wp:inline distT="0" distB="0" distL="0" distR="0" wp14:anchorId="2CB774B2" wp14:editId="634206B3">
            <wp:extent cx="255905" cy="267970"/>
            <wp:effectExtent l="0" t="0" r="0" b="0"/>
            <wp:docPr id="635444414"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4B56B64A" wp14:editId="16D9B81B">
            <wp:extent cx="255905" cy="267970"/>
            <wp:effectExtent l="0" t="0" r="0" b="0"/>
            <wp:docPr id="1835851145"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180E05C7" wp14:editId="61F7E798">
            <wp:extent cx="255905" cy="267970"/>
            <wp:effectExtent l="0" t="0" r="0" b="0"/>
            <wp:docPr id="1646118408"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710348AC" wp14:editId="1480A348">
            <wp:extent cx="255905" cy="267970"/>
            <wp:effectExtent l="0" t="0" r="0" b="0"/>
            <wp:docPr id="179517028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1781BFDC" wp14:editId="48ADBC93">
            <wp:extent cx="255905" cy="267970"/>
            <wp:effectExtent l="0" t="0" r="0" b="0"/>
            <wp:docPr id="487635173"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69792CEB" wp14:editId="36A09CCA">
            <wp:extent cx="255905" cy="267970"/>
            <wp:effectExtent l="0" t="0" r="0" b="0"/>
            <wp:docPr id="1285175034"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28A5C48B" wp14:editId="4B0A688F">
            <wp:extent cx="255905" cy="267970"/>
            <wp:effectExtent l="0" t="0" r="0" b="0"/>
            <wp:docPr id="470203070"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Pr="00EB71DC">
        <w:rPr>
          <w:rFonts w:cstheme="minorHAnsi"/>
        </w:rPr>
        <w:tab/>
      </w:r>
      <w:r w:rsidR="00054BAB" w:rsidRPr="00EB71DC">
        <w:rPr>
          <w:rFonts w:cstheme="minorHAnsi"/>
          <w:noProof/>
        </w:rPr>
        <w:drawing>
          <wp:inline distT="0" distB="0" distL="0" distR="0" wp14:anchorId="01830AE3" wp14:editId="62E54D08">
            <wp:extent cx="255905" cy="267970"/>
            <wp:effectExtent l="0" t="0" r="0" b="0"/>
            <wp:docPr id="994054009"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25D8A068" wp14:editId="4AA8E48B">
            <wp:extent cx="255905" cy="267970"/>
            <wp:effectExtent l="0" t="0" r="0" b="0"/>
            <wp:docPr id="1251534957"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6EFA15E6" wp14:editId="6CB7820E">
            <wp:extent cx="255905" cy="267970"/>
            <wp:effectExtent l="0" t="0" r="0" b="0"/>
            <wp:docPr id="291114772"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02BAF033" wp14:editId="116FC73C">
            <wp:extent cx="255905" cy="267970"/>
            <wp:effectExtent l="0" t="0" r="0" b="0"/>
            <wp:docPr id="769947301"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4873E737" wp14:editId="6BA7E0B6">
            <wp:extent cx="255905" cy="267970"/>
            <wp:effectExtent l="0" t="0" r="0" b="0"/>
            <wp:docPr id="93466300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675EE774" wp14:editId="43066E73">
            <wp:extent cx="255905" cy="267970"/>
            <wp:effectExtent l="0" t="0" r="0" b="0"/>
            <wp:docPr id="318760832"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503D3067" wp14:editId="18208B36">
            <wp:extent cx="255905" cy="267970"/>
            <wp:effectExtent l="0" t="0" r="0" b="0"/>
            <wp:docPr id="1622094294"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280574AF" wp14:editId="14D7BDB2">
            <wp:extent cx="255905" cy="267970"/>
            <wp:effectExtent l="0" t="0" r="0" b="0"/>
            <wp:docPr id="1240568846"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23B6CD65" wp14:editId="5132BE63">
            <wp:extent cx="255905" cy="267970"/>
            <wp:effectExtent l="0" t="0" r="0" b="0"/>
            <wp:docPr id="1371736338"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p>
    <w:p w14:paraId="7AD43ADD" w14:textId="261DC306" w:rsidR="003B6029" w:rsidRPr="00EB71DC" w:rsidRDefault="000E2984" w:rsidP="00693540">
      <w:pPr>
        <w:spacing w:line="360" w:lineRule="auto"/>
        <w:rPr>
          <w:rFonts w:cstheme="minorHAnsi"/>
        </w:rPr>
      </w:pPr>
      <w:r w:rsidRPr="00EB71DC">
        <w:rPr>
          <w:rFonts w:cstheme="minorHAnsi"/>
          <w:noProof/>
        </w:rPr>
        <mc:AlternateContent>
          <mc:Choice Requires="wps">
            <w:drawing>
              <wp:anchor distT="0" distB="0" distL="114300" distR="114300" simplePos="0" relativeHeight="251661312" behindDoc="0" locked="0" layoutInCell="1" allowOverlap="1" wp14:anchorId="04F4AED0" wp14:editId="35C372F4">
                <wp:simplePos x="0" y="0"/>
                <wp:positionH relativeFrom="column">
                  <wp:posOffset>-15240</wp:posOffset>
                </wp:positionH>
                <wp:positionV relativeFrom="paragraph">
                  <wp:posOffset>318135</wp:posOffset>
                </wp:positionV>
                <wp:extent cx="6343650" cy="266700"/>
                <wp:effectExtent l="9525" t="7620" r="9525" b="11430"/>
                <wp:wrapNone/>
                <wp:docPr id="115399318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266700"/>
                        </a:xfrm>
                        <a:prstGeom prst="rect">
                          <a:avLst/>
                        </a:prstGeom>
                        <a:solidFill>
                          <a:srgbClr val="FFFFFF"/>
                        </a:solidFill>
                        <a:ln w="9525">
                          <a:solidFill>
                            <a:srgbClr val="000000"/>
                          </a:solidFill>
                          <a:miter lim="800000"/>
                          <a:headEnd/>
                          <a:tailEnd/>
                        </a:ln>
                      </wps:spPr>
                      <wps:txbx>
                        <w:txbxContent>
                          <w:p w14:paraId="39E32633" w14:textId="77777777" w:rsidR="003B6029" w:rsidRDefault="003B60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4AED0" id="Text Box 30" o:spid="_x0000_s1029" type="#_x0000_t202" style="position:absolute;margin-left:-1.2pt;margin-top:25.05pt;width:499.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">
                <v:textbox>
                  <w:txbxContent>
                    <w:p w14:paraId="39E32633" w14:textId="77777777" w:rsidR="003B6029" w:rsidRDefault="003B6029"/>
                  </w:txbxContent>
                </v:textbox>
              </v:shape>
            </w:pict>
          </mc:Fallback>
        </mc:AlternateContent>
      </w:r>
      <w:r w:rsidR="00D24942" w:rsidRPr="00EB71DC">
        <w:rPr>
          <w:rFonts w:cstheme="minorHAnsi"/>
        </w:rPr>
        <w:t>nella sua qualità di legale rappresentante di:</w:t>
      </w:r>
    </w:p>
    <w:p w14:paraId="19A5328F" w14:textId="3AE330CA" w:rsidR="00D24942" w:rsidRPr="00EB71DC" w:rsidRDefault="00D24942" w:rsidP="00693540">
      <w:pPr>
        <w:spacing w:line="360" w:lineRule="auto"/>
        <w:rPr>
          <w:rFonts w:cstheme="minorHAnsi"/>
          <w:sz w:val="16"/>
          <w:szCs w:val="16"/>
        </w:rPr>
      </w:pPr>
    </w:p>
    <w:p w14:paraId="71915ADC" w14:textId="1736A808" w:rsidR="00D24942" w:rsidRPr="00EB71DC" w:rsidRDefault="00D24942" w:rsidP="00693540">
      <w:pPr>
        <w:spacing w:line="360" w:lineRule="auto"/>
        <w:jc w:val="center"/>
        <w:rPr>
          <w:rFonts w:cstheme="minorHAnsi"/>
          <w:sz w:val="16"/>
          <w:szCs w:val="16"/>
        </w:rPr>
      </w:pPr>
      <w:r w:rsidRPr="00EB71DC">
        <w:rPr>
          <w:rFonts w:cstheme="minorHAnsi"/>
          <w:sz w:val="16"/>
          <w:szCs w:val="16"/>
        </w:rPr>
        <w:t>(indicare la denominazione dell’ente)</w:t>
      </w:r>
    </w:p>
    <w:p w14:paraId="18A249A3" w14:textId="1C7B10F2" w:rsidR="00693540" w:rsidRPr="00EB71DC" w:rsidRDefault="000E2984" w:rsidP="00693540">
      <w:pPr>
        <w:spacing w:line="360" w:lineRule="auto"/>
        <w:jc w:val="center"/>
        <w:rPr>
          <w:rFonts w:cstheme="minorHAnsi"/>
          <w:sz w:val="16"/>
          <w:szCs w:val="16"/>
        </w:rPr>
      </w:pPr>
      <w:r w:rsidRPr="00EB71DC">
        <w:rPr>
          <w:rFonts w:cstheme="minorHAnsi"/>
          <w:noProof/>
          <w:sz w:val="16"/>
          <w:szCs w:val="16"/>
        </w:rPr>
        <mc:AlternateContent>
          <mc:Choice Requires="wps">
            <w:drawing>
              <wp:anchor distT="0" distB="0" distL="114300" distR="114300" simplePos="0" relativeHeight="251663360" behindDoc="0" locked="0" layoutInCell="1" allowOverlap="1" wp14:anchorId="56C56EE2" wp14:editId="7A1BEDB4">
                <wp:simplePos x="0" y="0"/>
                <wp:positionH relativeFrom="column">
                  <wp:posOffset>5594985</wp:posOffset>
                </wp:positionH>
                <wp:positionV relativeFrom="paragraph">
                  <wp:posOffset>195580</wp:posOffset>
                </wp:positionV>
                <wp:extent cx="733425" cy="247650"/>
                <wp:effectExtent l="9525" t="8255" r="9525" b="10795"/>
                <wp:wrapNone/>
                <wp:docPr id="69836042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47650"/>
                        </a:xfrm>
                        <a:prstGeom prst="rect">
                          <a:avLst/>
                        </a:prstGeom>
                        <a:solidFill>
                          <a:srgbClr val="FFFFFF"/>
                        </a:solidFill>
                        <a:ln w="9525">
                          <a:solidFill>
                            <a:srgbClr val="000000"/>
                          </a:solidFill>
                          <a:miter lim="800000"/>
                          <a:headEnd/>
                          <a:tailEnd/>
                        </a:ln>
                      </wps:spPr>
                      <wps:txbx>
                        <w:txbxContent>
                          <w:p w14:paraId="636F5B79" w14:textId="77777777" w:rsidR="00693540" w:rsidRDefault="006935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56EE2" id="Text Box 33" o:spid="_x0000_s1030" type="#_x0000_t202" style="position:absolute;left:0;text-align:left;margin-left:440.55pt;margin-top:15.4pt;width:57.7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">
                <v:textbox>
                  <w:txbxContent>
                    <w:p w14:paraId="636F5B79" w14:textId="77777777" w:rsidR="00693540" w:rsidRDefault="00693540"/>
                  </w:txbxContent>
                </v:textbox>
              </v:shape>
            </w:pict>
          </mc:Fallback>
        </mc:AlternateContent>
      </w:r>
      <w:r w:rsidRPr="00EB71DC">
        <w:rPr>
          <w:rFonts w:cstheme="minorHAnsi"/>
          <w:noProof/>
          <w:sz w:val="16"/>
          <w:szCs w:val="16"/>
        </w:rPr>
        <mc:AlternateContent>
          <mc:Choice Requires="wps">
            <w:drawing>
              <wp:anchor distT="0" distB="0" distL="114300" distR="114300" simplePos="0" relativeHeight="251662336" behindDoc="0" locked="0" layoutInCell="1" allowOverlap="1" wp14:anchorId="20947328" wp14:editId="3CE236D0">
                <wp:simplePos x="0" y="0"/>
                <wp:positionH relativeFrom="column">
                  <wp:posOffset>1813560</wp:posOffset>
                </wp:positionH>
                <wp:positionV relativeFrom="paragraph">
                  <wp:posOffset>195580</wp:posOffset>
                </wp:positionV>
                <wp:extent cx="3438525" cy="247650"/>
                <wp:effectExtent l="9525" t="8255" r="9525" b="10795"/>
                <wp:wrapNone/>
                <wp:docPr id="66763557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247650"/>
                        </a:xfrm>
                        <a:prstGeom prst="rect">
                          <a:avLst/>
                        </a:prstGeom>
                        <a:solidFill>
                          <a:srgbClr val="FFFFFF"/>
                        </a:solidFill>
                        <a:ln w="9525">
                          <a:solidFill>
                            <a:srgbClr val="000000"/>
                          </a:solidFill>
                          <a:miter lim="800000"/>
                          <a:headEnd/>
                          <a:tailEnd/>
                        </a:ln>
                      </wps:spPr>
                      <wps:txbx>
                        <w:txbxContent>
                          <w:p w14:paraId="33907E31" w14:textId="77777777" w:rsidR="00693540" w:rsidRDefault="006935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47328" id="Text Box 32" o:spid="_x0000_s1031" type="#_x0000_t202" style="position:absolute;left:0;text-align:left;margin-left:142.8pt;margin-top:15.4pt;width:270.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">
                <v:textbox>
                  <w:txbxContent>
                    <w:p w14:paraId="33907E31" w14:textId="77777777" w:rsidR="00693540" w:rsidRDefault="00693540"/>
                  </w:txbxContent>
                </v:textbox>
              </v:shape>
            </w:pict>
          </mc:Fallback>
        </mc:AlternateContent>
      </w:r>
    </w:p>
    <w:p w14:paraId="70578BA0" w14:textId="5B5A3A59" w:rsidR="00D24942" w:rsidRPr="00EB71DC" w:rsidRDefault="000E2984" w:rsidP="00693540">
      <w:pPr>
        <w:spacing w:line="360" w:lineRule="auto"/>
        <w:rPr>
          <w:rFonts w:cstheme="minorHAnsi"/>
        </w:rPr>
      </w:pPr>
      <w:r w:rsidRPr="00EB71DC">
        <w:rPr>
          <w:rFonts w:cstheme="minorHAnsi"/>
          <w:noProof/>
        </w:rPr>
        <mc:AlternateContent>
          <mc:Choice Requires="wps">
            <w:drawing>
              <wp:anchor distT="0" distB="0" distL="114300" distR="114300" simplePos="0" relativeHeight="251666432" behindDoc="0" locked="0" layoutInCell="1" allowOverlap="1" wp14:anchorId="2250BC1B" wp14:editId="6AA51D19">
                <wp:simplePos x="0" y="0"/>
                <wp:positionH relativeFrom="column">
                  <wp:posOffset>5385435</wp:posOffset>
                </wp:positionH>
                <wp:positionV relativeFrom="paragraph">
                  <wp:posOffset>250825</wp:posOffset>
                </wp:positionV>
                <wp:extent cx="942975" cy="257175"/>
                <wp:effectExtent l="9525" t="8255" r="9525" b="10795"/>
                <wp:wrapNone/>
                <wp:docPr id="78248722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57175"/>
                        </a:xfrm>
                        <a:prstGeom prst="rect">
                          <a:avLst/>
                        </a:prstGeom>
                        <a:solidFill>
                          <a:srgbClr val="FFFFFF"/>
                        </a:solidFill>
                        <a:ln w="9525">
                          <a:solidFill>
                            <a:srgbClr val="000000"/>
                          </a:solidFill>
                          <a:miter lim="800000"/>
                          <a:headEnd/>
                          <a:tailEnd/>
                        </a:ln>
                      </wps:spPr>
                      <wps:txbx>
                        <w:txbxContent>
                          <w:p w14:paraId="3D9CB6D9" w14:textId="77777777" w:rsidR="00693540" w:rsidRDefault="006935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0BC1B" id="Text Box 36" o:spid="_x0000_s1032" type="#_x0000_t202" style="position:absolute;margin-left:424.05pt;margin-top:19.75pt;width:74.2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">
                <v:textbox>
                  <w:txbxContent>
                    <w:p w14:paraId="3D9CB6D9" w14:textId="77777777" w:rsidR="00693540" w:rsidRDefault="00693540"/>
                  </w:txbxContent>
                </v:textbox>
              </v:shape>
            </w:pict>
          </mc:Fallback>
        </mc:AlternateContent>
      </w:r>
      <w:r w:rsidRPr="00EB71DC">
        <w:rPr>
          <w:rFonts w:cstheme="minorHAnsi"/>
          <w:noProof/>
        </w:rPr>
        <mc:AlternateContent>
          <mc:Choice Requires="wps">
            <w:drawing>
              <wp:anchor distT="0" distB="0" distL="114300" distR="114300" simplePos="0" relativeHeight="251665408" behindDoc="0" locked="0" layoutInCell="1" allowOverlap="1" wp14:anchorId="7B282544" wp14:editId="4F9F61DF">
                <wp:simplePos x="0" y="0"/>
                <wp:positionH relativeFrom="column">
                  <wp:posOffset>4471035</wp:posOffset>
                </wp:positionH>
                <wp:positionV relativeFrom="paragraph">
                  <wp:posOffset>250825</wp:posOffset>
                </wp:positionV>
                <wp:extent cx="419100" cy="257175"/>
                <wp:effectExtent l="9525" t="8255" r="9525" b="10795"/>
                <wp:wrapNone/>
                <wp:docPr id="75098740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7175"/>
                        </a:xfrm>
                        <a:prstGeom prst="rect">
                          <a:avLst/>
                        </a:prstGeom>
                        <a:solidFill>
                          <a:srgbClr val="FFFFFF"/>
                        </a:solidFill>
                        <a:ln w="9525">
                          <a:solidFill>
                            <a:srgbClr val="000000"/>
                          </a:solidFill>
                          <a:miter lim="800000"/>
                          <a:headEnd/>
                          <a:tailEnd/>
                        </a:ln>
                      </wps:spPr>
                      <wps:txbx>
                        <w:txbxContent>
                          <w:p w14:paraId="53A93D94" w14:textId="77777777" w:rsidR="00693540" w:rsidRDefault="006935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82544" id="Text Box 35" o:spid="_x0000_s1033" type="#_x0000_t202" style="position:absolute;margin-left:352.05pt;margin-top:19.75pt;width:33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">
                <v:textbox>
                  <w:txbxContent>
                    <w:p w14:paraId="53A93D94" w14:textId="77777777" w:rsidR="00693540" w:rsidRDefault="00693540"/>
                  </w:txbxContent>
                </v:textbox>
              </v:shape>
            </w:pict>
          </mc:Fallback>
        </mc:AlternateContent>
      </w:r>
      <w:r w:rsidRPr="00EB71DC">
        <w:rPr>
          <w:rFonts w:cstheme="minorHAnsi"/>
          <w:noProof/>
        </w:rPr>
        <mc:AlternateContent>
          <mc:Choice Requires="wps">
            <w:drawing>
              <wp:anchor distT="0" distB="0" distL="114300" distR="114300" simplePos="0" relativeHeight="251664384" behindDoc="0" locked="0" layoutInCell="1" allowOverlap="1" wp14:anchorId="69FD21BB" wp14:editId="617642EE">
                <wp:simplePos x="0" y="0"/>
                <wp:positionH relativeFrom="column">
                  <wp:posOffset>861060</wp:posOffset>
                </wp:positionH>
                <wp:positionV relativeFrom="paragraph">
                  <wp:posOffset>250825</wp:posOffset>
                </wp:positionV>
                <wp:extent cx="2819400" cy="257175"/>
                <wp:effectExtent l="9525" t="8255" r="9525" b="10795"/>
                <wp:wrapNone/>
                <wp:docPr id="88063155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57175"/>
                        </a:xfrm>
                        <a:prstGeom prst="rect">
                          <a:avLst/>
                        </a:prstGeom>
                        <a:solidFill>
                          <a:srgbClr val="FFFFFF"/>
                        </a:solidFill>
                        <a:ln w="9525">
                          <a:solidFill>
                            <a:srgbClr val="000000"/>
                          </a:solidFill>
                          <a:miter lim="800000"/>
                          <a:headEnd/>
                          <a:tailEnd/>
                        </a:ln>
                      </wps:spPr>
                      <wps:txbx>
                        <w:txbxContent>
                          <w:p w14:paraId="47CE0954" w14:textId="77777777" w:rsidR="00693540" w:rsidRDefault="006935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D21BB" id="Text Box 34" o:spid="_x0000_s1034" type="#_x0000_t202" style="position:absolute;margin-left:67.8pt;margin-top:19.75pt;width:222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">
                <v:textbox>
                  <w:txbxContent>
                    <w:p w14:paraId="47CE0954" w14:textId="77777777" w:rsidR="00693540" w:rsidRDefault="00693540"/>
                  </w:txbxContent>
                </v:textbox>
              </v:shape>
            </w:pict>
          </mc:Fallback>
        </mc:AlternateContent>
      </w:r>
      <w:r w:rsidR="00D24942" w:rsidRPr="00EB71DC">
        <w:rPr>
          <w:rFonts w:cstheme="minorHAnsi"/>
        </w:rPr>
        <w:t xml:space="preserve">con sede legale in: via/piazza </w:t>
      </w:r>
      <w:r w:rsidR="00CD43C1" w:rsidRPr="00EB71DC">
        <w:rPr>
          <w:rFonts w:cstheme="minorHAnsi"/>
        </w:rPr>
        <w:tab/>
      </w:r>
      <w:r w:rsidR="00CD43C1" w:rsidRPr="00EB71DC">
        <w:rPr>
          <w:rFonts w:cstheme="minorHAnsi"/>
        </w:rPr>
        <w:tab/>
      </w:r>
      <w:r w:rsidR="00CD43C1" w:rsidRPr="00EB71DC">
        <w:rPr>
          <w:rFonts w:cstheme="minorHAnsi"/>
        </w:rPr>
        <w:tab/>
      </w:r>
      <w:r w:rsidR="00CD43C1" w:rsidRPr="00EB71DC">
        <w:rPr>
          <w:rFonts w:cstheme="minorHAnsi"/>
        </w:rPr>
        <w:tab/>
      </w:r>
      <w:r w:rsidR="00CD43C1" w:rsidRPr="00EB71DC">
        <w:rPr>
          <w:rFonts w:cstheme="minorHAnsi"/>
        </w:rPr>
        <w:tab/>
      </w:r>
      <w:r w:rsidR="00CD43C1" w:rsidRPr="00EB71DC">
        <w:rPr>
          <w:rFonts w:cstheme="minorHAnsi"/>
        </w:rPr>
        <w:tab/>
      </w:r>
      <w:r w:rsidR="00CD43C1" w:rsidRPr="00EB71DC">
        <w:rPr>
          <w:rFonts w:cstheme="minorHAnsi"/>
        </w:rPr>
        <w:tab/>
      </w:r>
      <w:r w:rsidR="00CD43C1" w:rsidRPr="00EB71DC">
        <w:rPr>
          <w:rFonts w:cstheme="minorHAnsi"/>
        </w:rPr>
        <w:tab/>
      </w:r>
      <w:r w:rsidR="00CD43C1" w:rsidRPr="00EB71DC">
        <w:rPr>
          <w:rFonts w:cstheme="minorHAnsi"/>
        </w:rPr>
        <w:tab/>
      </w:r>
      <w:r w:rsidR="00D24942" w:rsidRPr="00EB71DC">
        <w:rPr>
          <w:rFonts w:cstheme="minorHAnsi"/>
        </w:rPr>
        <w:t>n.</w:t>
      </w:r>
    </w:p>
    <w:p w14:paraId="699473EE" w14:textId="4F1F187D" w:rsidR="00D24942" w:rsidRPr="00EB71DC" w:rsidRDefault="00D24942" w:rsidP="00693540">
      <w:pPr>
        <w:spacing w:line="360" w:lineRule="auto"/>
        <w:rPr>
          <w:rFonts w:cstheme="minorHAnsi"/>
        </w:rPr>
      </w:pPr>
      <w:r w:rsidRPr="00EB71DC">
        <w:rPr>
          <w:rFonts w:cstheme="minorHAnsi"/>
        </w:rPr>
        <w:t>nel Comune di</w:t>
      </w:r>
      <w:r w:rsidR="00693540" w:rsidRPr="00EB71DC">
        <w:rPr>
          <w:rFonts w:cstheme="minorHAnsi"/>
        </w:rPr>
        <w:tab/>
      </w:r>
      <w:r w:rsidR="00693540" w:rsidRPr="00EB71DC">
        <w:rPr>
          <w:rFonts w:cstheme="minorHAnsi"/>
        </w:rPr>
        <w:tab/>
      </w:r>
      <w:r w:rsidR="00693540" w:rsidRPr="00EB71DC">
        <w:rPr>
          <w:rFonts w:cstheme="minorHAnsi"/>
        </w:rPr>
        <w:tab/>
      </w:r>
      <w:r w:rsidR="00693540" w:rsidRPr="00EB71DC">
        <w:rPr>
          <w:rFonts w:cstheme="minorHAnsi"/>
        </w:rPr>
        <w:tab/>
      </w:r>
      <w:r w:rsidR="00693540" w:rsidRPr="00EB71DC">
        <w:rPr>
          <w:rFonts w:cstheme="minorHAnsi"/>
        </w:rPr>
        <w:tab/>
      </w:r>
      <w:r w:rsidR="00693540" w:rsidRPr="00EB71DC">
        <w:rPr>
          <w:rFonts w:cstheme="minorHAnsi"/>
        </w:rPr>
        <w:tab/>
      </w:r>
      <w:r w:rsidR="00693540" w:rsidRPr="00EB71DC">
        <w:rPr>
          <w:rFonts w:cstheme="minorHAnsi"/>
        </w:rPr>
        <w:tab/>
      </w:r>
      <w:r w:rsidR="00693540" w:rsidRPr="00EB71DC">
        <w:rPr>
          <w:rFonts w:cstheme="minorHAnsi"/>
        </w:rPr>
        <w:tab/>
      </w:r>
      <w:r w:rsidRPr="00EB71DC">
        <w:rPr>
          <w:rFonts w:cstheme="minorHAnsi"/>
        </w:rPr>
        <w:t xml:space="preserve">(prov) </w:t>
      </w:r>
      <w:r w:rsidR="00693540" w:rsidRPr="00EB71DC">
        <w:rPr>
          <w:rFonts w:cstheme="minorHAnsi"/>
        </w:rPr>
        <w:tab/>
      </w:r>
      <w:r w:rsidR="00693540" w:rsidRPr="00EB71DC">
        <w:rPr>
          <w:rFonts w:cstheme="minorHAnsi"/>
        </w:rPr>
        <w:tab/>
      </w:r>
      <w:r w:rsidRPr="00EB71DC">
        <w:rPr>
          <w:rFonts w:cstheme="minorHAnsi"/>
        </w:rPr>
        <w:t>CAP</w:t>
      </w:r>
      <w:r w:rsidR="00693540" w:rsidRPr="00EB71DC">
        <w:rPr>
          <w:rFonts w:cstheme="minorHAnsi"/>
        </w:rPr>
        <w:tab/>
      </w:r>
    </w:p>
    <w:p w14:paraId="7F306692" w14:textId="01F5824B" w:rsidR="00D24942" w:rsidRPr="00EB71DC" w:rsidRDefault="000E2984" w:rsidP="00693540">
      <w:pPr>
        <w:spacing w:line="360" w:lineRule="auto"/>
        <w:rPr>
          <w:rFonts w:cstheme="minorHAnsi"/>
        </w:rPr>
      </w:pPr>
      <w:r w:rsidRPr="00EB71DC">
        <w:rPr>
          <w:rFonts w:cstheme="minorHAnsi"/>
          <w:noProof/>
        </w:rPr>
        <mc:AlternateContent>
          <mc:Choice Requires="wps">
            <w:drawing>
              <wp:anchor distT="0" distB="0" distL="114300" distR="114300" simplePos="0" relativeHeight="251667456" behindDoc="0" locked="0" layoutInCell="1" allowOverlap="1" wp14:anchorId="79B49F46" wp14:editId="1B28A959">
                <wp:simplePos x="0" y="0"/>
                <wp:positionH relativeFrom="column">
                  <wp:posOffset>2213610</wp:posOffset>
                </wp:positionH>
                <wp:positionV relativeFrom="paragraph">
                  <wp:posOffset>401320</wp:posOffset>
                </wp:positionV>
                <wp:extent cx="4162425" cy="247650"/>
                <wp:effectExtent l="9525" t="5715" r="9525" b="13335"/>
                <wp:wrapNone/>
                <wp:docPr id="40536030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247650"/>
                        </a:xfrm>
                        <a:prstGeom prst="rect">
                          <a:avLst/>
                        </a:prstGeom>
                        <a:solidFill>
                          <a:srgbClr val="FFFFFF"/>
                        </a:solidFill>
                        <a:ln w="9525">
                          <a:solidFill>
                            <a:srgbClr val="000000"/>
                          </a:solidFill>
                          <a:miter lim="800000"/>
                          <a:headEnd/>
                          <a:tailEnd/>
                        </a:ln>
                      </wps:spPr>
                      <wps:txbx>
                        <w:txbxContent>
                          <w:p w14:paraId="775B6503" w14:textId="77777777" w:rsidR="00054BAB" w:rsidRDefault="00054B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49F46" id="Text Box 64" o:spid="_x0000_s1035" type="#_x0000_t202" style="position:absolute;margin-left:174.3pt;margin-top:31.6pt;width:327.7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">
                <v:textbox>
                  <w:txbxContent>
                    <w:p w14:paraId="775B6503" w14:textId="77777777" w:rsidR="00054BAB" w:rsidRDefault="00054BAB"/>
                  </w:txbxContent>
                </v:textbox>
              </v:shape>
            </w:pict>
          </mc:Fallback>
        </mc:AlternateContent>
      </w:r>
      <w:r w:rsidR="00D24942" w:rsidRPr="00EB71DC">
        <w:rPr>
          <w:rFonts w:cstheme="minorHAnsi"/>
        </w:rPr>
        <w:t>codice fiscale dell’Ente:</w:t>
      </w:r>
      <w:r w:rsidR="00054BAB" w:rsidRPr="00EB71DC">
        <w:rPr>
          <w:rFonts w:cstheme="minorHAnsi"/>
        </w:rPr>
        <w:tab/>
        <w:t xml:space="preserve">    </w:t>
      </w:r>
      <w:r w:rsidR="00054BAB" w:rsidRPr="00EB71DC">
        <w:rPr>
          <w:rFonts w:cstheme="minorHAnsi"/>
          <w:noProof/>
        </w:rPr>
        <w:drawing>
          <wp:inline distT="0" distB="0" distL="0" distR="0" wp14:anchorId="5E052866" wp14:editId="3F862433">
            <wp:extent cx="255905" cy="267970"/>
            <wp:effectExtent l="0" t="0" r="0" b="0"/>
            <wp:docPr id="1931255823"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0690F59A" wp14:editId="47B7C4E2">
            <wp:extent cx="255905" cy="267970"/>
            <wp:effectExtent l="0" t="0" r="0" b="0"/>
            <wp:docPr id="983631971"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7861C0C0" wp14:editId="4FD0CF67">
            <wp:extent cx="255905" cy="267970"/>
            <wp:effectExtent l="0" t="0" r="0" b="0"/>
            <wp:docPr id="308224638"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5697AFAF" wp14:editId="7F575197">
            <wp:extent cx="255905" cy="267970"/>
            <wp:effectExtent l="0" t="0" r="0" b="0"/>
            <wp:docPr id="109071405"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44F5D19F" wp14:editId="505AF9E2">
            <wp:extent cx="255905" cy="267970"/>
            <wp:effectExtent l="0" t="0" r="0" b="0"/>
            <wp:docPr id="629676850"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1D8322A6" wp14:editId="67F8EB9C">
            <wp:extent cx="255905" cy="267970"/>
            <wp:effectExtent l="0" t="0" r="0" b="0"/>
            <wp:docPr id="1337959395"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455A697F" wp14:editId="5461D908">
            <wp:extent cx="255905" cy="267970"/>
            <wp:effectExtent l="0" t="0" r="0" b="0"/>
            <wp:docPr id="1978055835"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5AC16B9E" wp14:editId="0D17F516">
            <wp:extent cx="255905" cy="267970"/>
            <wp:effectExtent l="0" t="0" r="0" b="0"/>
            <wp:docPr id="1169599100"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5B883BB2" wp14:editId="5B8343E0">
            <wp:extent cx="255905" cy="267970"/>
            <wp:effectExtent l="0" t="0" r="0" b="0"/>
            <wp:docPr id="18240541"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6C21065A" wp14:editId="722D8120">
            <wp:extent cx="255905" cy="267970"/>
            <wp:effectExtent l="0" t="0" r="0" b="0"/>
            <wp:docPr id="1674052742"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r w:rsidR="00054BAB" w:rsidRPr="00EB71DC">
        <w:rPr>
          <w:rFonts w:cstheme="minorHAnsi"/>
          <w:noProof/>
        </w:rPr>
        <w:drawing>
          <wp:inline distT="0" distB="0" distL="0" distR="0" wp14:anchorId="1A0616AA" wp14:editId="62F5382C">
            <wp:extent cx="255905" cy="267970"/>
            <wp:effectExtent l="0" t="0" r="0" b="0"/>
            <wp:docPr id="1547116549"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905" cy="267970"/>
                    </a:xfrm>
                    <a:prstGeom prst="rect">
                      <a:avLst/>
                    </a:prstGeom>
                    <a:noFill/>
                  </pic:spPr>
                </pic:pic>
              </a:graphicData>
            </a:graphic>
          </wp:inline>
        </w:drawing>
      </w:r>
    </w:p>
    <w:p w14:paraId="7EDBEB91" w14:textId="03A3F0A7" w:rsidR="00D24942" w:rsidRPr="00EB71DC" w:rsidRDefault="000E2984" w:rsidP="00693540">
      <w:pPr>
        <w:spacing w:line="360" w:lineRule="auto"/>
        <w:rPr>
          <w:rFonts w:cstheme="minorHAnsi"/>
        </w:rPr>
      </w:pPr>
      <w:r w:rsidRPr="00EB71DC">
        <w:rPr>
          <w:rFonts w:cstheme="minorHAnsi"/>
          <w:noProof/>
        </w:rPr>
        <mc:AlternateContent>
          <mc:Choice Requires="wps">
            <w:drawing>
              <wp:anchor distT="0" distB="0" distL="114300" distR="114300" simplePos="0" relativeHeight="251668480" behindDoc="0" locked="0" layoutInCell="1" allowOverlap="1" wp14:anchorId="576DDC87" wp14:editId="3B6CB199">
                <wp:simplePos x="0" y="0"/>
                <wp:positionH relativeFrom="column">
                  <wp:posOffset>3204210</wp:posOffset>
                </wp:positionH>
                <wp:positionV relativeFrom="paragraph">
                  <wp:posOffset>247650</wp:posOffset>
                </wp:positionV>
                <wp:extent cx="3171825" cy="276225"/>
                <wp:effectExtent l="0" t="0" r="28575" b="28575"/>
                <wp:wrapNone/>
                <wp:docPr id="48731950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6225"/>
                        </a:xfrm>
                        <a:prstGeom prst="rect">
                          <a:avLst/>
                        </a:prstGeom>
                        <a:solidFill>
                          <a:srgbClr val="FFFFFF"/>
                        </a:solidFill>
                        <a:ln w="9525">
                          <a:solidFill>
                            <a:srgbClr val="000000"/>
                          </a:solidFill>
                          <a:miter lim="800000"/>
                          <a:headEnd/>
                          <a:tailEnd/>
                        </a:ln>
                      </wps:spPr>
                      <wps:txbx>
                        <w:txbxContent>
                          <w:p w14:paraId="461A75C7" w14:textId="77777777" w:rsidR="00054BAB" w:rsidRDefault="00054B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DDC87" id="_x0000_t202" coordsize="21600,21600" o:spt="202" path="m,l,21600r21600,l21600,xe">
                <v:stroke joinstyle="miter"/>
                <v:path gradientshapeok="t" o:connecttype="rect"/>
              </v:shapetype>
              <v:shape id="Text Box 66" o:spid="_x0000_s1036" type="#_x0000_t202" style="position:absolute;margin-left:252.3pt;margin-top:19.5pt;width:249.7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">
                <v:textbox>
                  <w:txbxContent>
                    <w:p w14:paraId="461A75C7" w14:textId="77777777" w:rsidR="00054BAB" w:rsidRDefault="00054BAB"/>
                  </w:txbxContent>
                </v:textbox>
              </v:shape>
            </w:pict>
          </mc:Fallback>
        </mc:AlternateContent>
      </w:r>
      <w:r w:rsidR="00D24942" w:rsidRPr="00EB71DC">
        <w:rPr>
          <w:rFonts w:cstheme="minorHAnsi"/>
        </w:rPr>
        <w:t>indirizzo di posta elettronica dell’Ente:</w:t>
      </w:r>
    </w:p>
    <w:p w14:paraId="55E915AE" w14:textId="0AE6DF53" w:rsidR="00D24942" w:rsidRPr="00EB71DC" w:rsidRDefault="000E2984" w:rsidP="00693540">
      <w:pPr>
        <w:spacing w:line="360" w:lineRule="auto"/>
        <w:rPr>
          <w:rFonts w:cstheme="minorHAnsi"/>
        </w:rPr>
      </w:pPr>
      <w:r w:rsidRPr="00EB71DC">
        <w:rPr>
          <w:rFonts w:cstheme="minorHAnsi"/>
          <w:noProof/>
        </w:rPr>
        <mc:AlternateContent>
          <mc:Choice Requires="wps">
            <w:drawing>
              <wp:anchor distT="0" distB="0" distL="114300" distR="114300" simplePos="0" relativeHeight="251669504" behindDoc="0" locked="0" layoutInCell="1" allowOverlap="1" wp14:anchorId="33799D33" wp14:editId="702FBF7D">
                <wp:simplePos x="0" y="0"/>
                <wp:positionH relativeFrom="column">
                  <wp:posOffset>813435</wp:posOffset>
                </wp:positionH>
                <wp:positionV relativeFrom="paragraph">
                  <wp:posOffset>274320</wp:posOffset>
                </wp:positionV>
                <wp:extent cx="2324100" cy="258445"/>
                <wp:effectExtent l="9525" t="6350" r="9525" b="11430"/>
                <wp:wrapNone/>
                <wp:docPr id="50838300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58445"/>
                        </a:xfrm>
                        <a:prstGeom prst="rect">
                          <a:avLst/>
                        </a:prstGeom>
                        <a:solidFill>
                          <a:srgbClr val="FFFFFF"/>
                        </a:solidFill>
                        <a:ln w="9525">
                          <a:solidFill>
                            <a:srgbClr val="000000"/>
                          </a:solidFill>
                          <a:miter lim="800000"/>
                          <a:headEnd/>
                          <a:tailEnd/>
                        </a:ln>
                      </wps:spPr>
                      <wps:txbx>
                        <w:txbxContent>
                          <w:p w14:paraId="5360CA6A" w14:textId="77777777" w:rsidR="00AE6DE2" w:rsidRDefault="00AE6D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99D33" id="Text Box 67" o:spid="_x0000_s1037" type="#_x0000_t202" style="position:absolute;margin-left:64.05pt;margin-top:21.6pt;width:183pt;height:2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">
                <v:textbox>
                  <w:txbxContent>
                    <w:p w14:paraId="5360CA6A" w14:textId="77777777" w:rsidR="00AE6DE2" w:rsidRDefault="00AE6DE2"/>
                  </w:txbxContent>
                </v:textbox>
              </v:shape>
            </w:pict>
          </mc:Fallback>
        </mc:AlternateContent>
      </w:r>
      <w:r w:rsidR="00D24942" w:rsidRPr="00EB71DC">
        <w:rPr>
          <w:rFonts w:cstheme="minorHAnsi"/>
        </w:rPr>
        <w:t>indirizzo di posta elettronica certificata (PEC) dell’Ente:</w:t>
      </w:r>
      <w:r w:rsidR="00054BAB" w:rsidRPr="00EB71DC">
        <w:rPr>
          <w:rFonts w:cstheme="minorHAnsi"/>
        </w:rPr>
        <w:tab/>
      </w:r>
    </w:p>
    <w:p w14:paraId="69F1A5BA" w14:textId="00253C59" w:rsidR="00D24942" w:rsidRPr="00EB71DC" w:rsidRDefault="00D24942" w:rsidP="00693540">
      <w:pPr>
        <w:spacing w:line="360" w:lineRule="auto"/>
        <w:rPr>
          <w:rFonts w:cstheme="minorHAnsi"/>
        </w:rPr>
      </w:pPr>
      <w:r w:rsidRPr="00EB71DC">
        <w:rPr>
          <w:rFonts w:cstheme="minorHAnsi"/>
        </w:rPr>
        <w:t>telefono:</w:t>
      </w:r>
      <w:r w:rsidR="00054BAB" w:rsidRPr="00EB71DC">
        <w:rPr>
          <w:rFonts w:cstheme="minorHAnsi"/>
        </w:rPr>
        <w:tab/>
      </w:r>
    </w:p>
    <w:p w14:paraId="40D3DC1C" w14:textId="766FB186" w:rsidR="00D24942" w:rsidRPr="00EB71DC" w:rsidRDefault="00D24942" w:rsidP="00AE6DE2">
      <w:pPr>
        <w:spacing w:line="240" w:lineRule="auto"/>
        <w:jc w:val="center"/>
        <w:rPr>
          <w:rFonts w:cstheme="minorHAnsi"/>
          <w:b/>
          <w:bCs/>
          <w:sz w:val="28"/>
          <w:szCs w:val="28"/>
        </w:rPr>
      </w:pPr>
      <w:r w:rsidRPr="00EB71DC">
        <w:rPr>
          <w:rFonts w:cstheme="minorHAnsi"/>
          <w:b/>
          <w:bCs/>
          <w:sz w:val="28"/>
          <w:szCs w:val="28"/>
        </w:rPr>
        <w:lastRenderedPageBreak/>
        <w:t>CHIEDE</w:t>
      </w:r>
    </w:p>
    <w:p w14:paraId="5047E3AC" w14:textId="18D0C408" w:rsidR="00AE6DE2" w:rsidRPr="00EB71DC" w:rsidRDefault="00AE6DE2" w:rsidP="00AE6DE2">
      <w:pPr>
        <w:autoSpaceDE w:val="0"/>
        <w:autoSpaceDN w:val="0"/>
        <w:adjustRightInd w:val="0"/>
        <w:spacing w:after="0" w:line="240" w:lineRule="auto"/>
        <w:jc w:val="both"/>
        <w:rPr>
          <w:rFonts w:cstheme="minorHAnsi"/>
          <w:sz w:val="24"/>
          <w:szCs w:val="24"/>
        </w:rPr>
      </w:pPr>
      <w:r w:rsidRPr="00EB71DC">
        <w:rPr>
          <w:rFonts w:cstheme="minorHAnsi"/>
          <w:sz w:val="24"/>
          <w:szCs w:val="24"/>
        </w:rPr>
        <w:t xml:space="preserve">di poter beneficiare dell’agevolazione, ai sensi dell’articolo 23, comma 6 bis della legge provinciale 27 luglio 2007, n. 13, al fine di poter sostenere la copertura delle maggiori spese derivanti dal rinnovo del contratto collettivo nazionale di lavoro (CCNL) delle cooperative sociali e del relativo integrativo provinciale (CIP) siglati nel 2024, in relazione ai seguenti servizi socio-assistenziali gestiti per conto della </w:t>
      </w:r>
      <w:r w:rsidR="00EB71DC" w:rsidRPr="00EB71DC">
        <w:rPr>
          <w:rFonts w:cstheme="minorHAnsi"/>
          <w:sz w:val="24"/>
          <w:szCs w:val="24"/>
        </w:rPr>
        <w:t>Comunità della Valle di Sole</w:t>
      </w:r>
      <w:r w:rsidRPr="00EB71DC">
        <w:rPr>
          <w:rFonts w:cstheme="minorHAnsi"/>
          <w:sz w:val="24"/>
          <w:szCs w:val="24"/>
        </w:rPr>
        <w:t>:</w:t>
      </w:r>
    </w:p>
    <w:p w14:paraId="5B05BCAC" w14:textId="77777777" w:rsidR="00AE6DE2" w:rsidRPr="00EB71DC" w:rsidRDefault="00AE6DE2" w:rsidP="00AE6DE2">
      <w:pPr>
        <w:autoSpaceDE w:val="0"/>
        <w:autoSpaceDN w:val="0"/>
        <w:adjustRightInd w:val="0"/>
        <w:spacing w:after="0" w:line="240" w:lineRule="auto"/>
        <w:rPr>
          <w:rFonts w:cstheme="minorHAnsi"/>
          <w:sz w:val="12"/>
          <w:szCs w:val="12"/>
        </w:rPr>
      </w:pPr>
    </w:p>
    <w:p w14:paraId="2EC8B450" w14:textId="34591FE6" w:rsidR="00AE6DE2" w:rsidRPr="00EB71DC" w:rsidRDefault="000E2984" w:rsidP="00AE6DE2">
      <w:pPr>
        <w:autoSpaceDE w:val="0"/>
        <w:autoSpaceDN w:val="0"/>
        <w:adjustRightInd w:val="0"/>
        <w:spacing w:after="0" w:line="240" w:lineRule="auto"/>
        <w:rPr>
          <w:rFonts w:cstheme="minorHAnsi"/>
          <w:sz w:val="24"/>
          <w:szCs w:val="24"/>
        </w:rPr>
      </w:pPr>
      <w:r w:rsidRPr="00EB71DC">
        <w:rPr>
          <w:rFonts w:cstheme="minorHAnsi"/>
          <w:noProof/>
          <w:sz w:val="24"/>
          <w:szCs w:val="24"/>
        </w:rPr>
        <mc:AlternateContent>
          <mc:Choice Requires="wps">
            <w:drawing>
              <wp:anchor distT="0" distB="0" distL="114300" distR="114300" simplePos="0" relativeHeight="251670528" behindDoc="0" locked="0" layoutInCell="1" allowOverlap="1" wp14:anchorId="0C939497" wp14:editId="6FE47232">
                <wp:simplePos x="0" y="0"/>
                <wp:positionH relativeFrom="column">
                  <wp:posOffset>13335</wp:posOffset>
                </wp:positionH>
                <wp:positionV relativeFrom="paragraph">
                  <wp:posOffset>48260</wp:posOffset>
                </wp:positionV>
                <wp:extent cx="6172200" cy="1885950"/>
                <wp:effectExtent l="0" t="0" r="19050" b="19050"/>
                <wp:wrapNone/>
                <wp:docPr id="33614837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885950"/>
                        </a:xfrm>
                        <a:prstGeom prst="rect">
                          <a:avLst/>
                        </a:prstGeom>
                        <a:solidFill>
                          <a:srgbClr val="FFFFFF"/>
                        </a:solidFill>
                        <a:ln w="9525">
                          <a:solidFill>
                            <a:srgbClr val="000000"/>
                          </a:solidFill>
                          <a:miter lim="800000"/>
                          <a:headEnd/>
                          <a:tailEnd/>
                        </a:ln>
                      </wps:spPr>
                      <wps:txbx>
                        <w:txbxContent>
                          <w:p w14:paraId="783667C5" w14:textId="0E79A570" w:rsidR="00AE6DE2" w:rsidRPr="00EB71DC" w:rsidRDefault="0078147B" w:rsidP="0078147B">
                            <w:pPr>
                              <w:pStyle w:val="Paragrafoelenco"/>
                              <w:ind w:left="284"/>
                              <w:rPr>
                                <w:rFonts w:cstheme="minorHAnsi"/>
                                <w:sz w:val="24"/>
                                <w:szCs w:val="24"/>
                              </w:rPr>
                            </w:pPr>
                            <w:r>
                              <w:rPr>
                                <w:rFonts w:cstheme="minorHAnsi"/>
                                <w:sz w:val="24"/>
                                <w:szCs w:val="24"/>
                              </w:rPr>
                              <w:t>S</w:t>
                            </w:r>
                            <w:r w:rsidR="00AE6DE2" w:rsidRPr="00EB71DC">
                              <w:rPr>
                                <w:rFonts w:cstheme="minorHAnsi"/>
                                <w:sz w:val="24"/>
                                <w:szCs w:val="24"/>
                              </w:rPr>
                              <w:t xml:space="preserve">ervizio </w:t>
                            </w:r>
                            <w:r w:rsidR="00E63381">
                              <w:rPr>
                                <w:rFonts w:cstheme="minorHAnsi"/>
                                <w:b/>
                                <w:bCs/>
                                <w:sz w:val="24"/>
                                <w:szCs w:val="24"/>
                              </w:rPr>
                              <w:t>finanziato tramite contributo/rimborso spese effettivamente sostenute</w:t>
                            </w:r>
                            <w:r w:rsidR="00AE6DE2" w:rsidRPr="00EB71DC">
                              <w:rPr>
                                <w:rFonts w:cstheme="minorHAnsi"/>
                                <w:sz w:val="24"/>
                                <w:szCs w:val="24"/>
                              </w:rPr>
                              <w:t>:</w:t>
                            </w:r>
                          </w:p>
                          <w:p w14:paraId="3C8CD9FB" w14:textId="77777777" w:rsidR="00AE6DE2" w:rsidRPr="00AE6DE2" w:rsidRDefault="00AE6DE2" w:rsidP="00AE6DE2">
                            <w:pPr>
                              <w:pStyle w:val="Paragrafoelenco"/>
                              <w:spacing w:line="240" w:lineRule="auto"/>
                              <w:ind w:left="0"/>
                              <w:rPr>
                                <w:sz w:val="24"/>
                                <w:szCs w:val="24"/>
                              </w:rPr>
                            </w:pPr>
                          </w:p>
                          <w:p w14:paraId="7B22E18E" w14:textId="77777777" w:rsidR="00AE6DE2" w:rsidRPr="00CD19EB" w:rsidRDefault="00AE6DE2" w:rsidP="00AE6DE2">
                            <w:pPr>
                              <w:pStyle w:val="Paragrafoelenco"/>
                              <w:spacing w:line="240" w:lineRule="auto"/>
                              <w:ind w:left="0"/>
                              <w:rPr>
                                <w:sz w:val="12"/>
                                <w:szCs w:val="12"/>
                              </w:rPr>
                            </w:pPr>
                          </w:p>
                          <w:p w14:paraId="592D1C33" w14:textId="38D20CA7" w:rsidR="00AE6DE2" w:rsidRPr="00AE6DE2" w:rsidRDefault="00AE6DE2" w:rsidP="00AE6DE2">
                            <w:pPr>
                              <w:pStyle w:val="Paragrafoelenco"/>
                              <w:spacing w:line="240" w:lineRule="auto"/>
                              <w:ind w:left="0"/>
                              <w:jc w:val="center"/>
                              <w:rPr>
                                <w:sz w:val="20"/>
                                <w:szCs w:val="20"/>
                              </w:rPr>
                            </w:pPr>
                            <w:r w:rsidRPr="00AE6DE2">
                              <w:rPr>
                                <w:sz w:val="20"/>
                                <w:szCs w:val="20"/>
                              </w:rPr>
                              <w:t>(indicare la denominazione del servizio)</w:t>
                            </w:r>
                          </w:p>
                          <w:p w14:paraId="345A32AC" w14:textId="210F168D" w:rsidR="00AE6DE2" w:rsidRDefault="00AE6DE2" w:rsidP="00CD19EB">
                            <w:pPr>
                              <w:pStyle w:val="Paragrafoelenco"/>
                              <w:spacing w:after="0" w:line="288" w:lineRule="auto"/>
                              <w:ind w:left="0"/>
                              <w:rPr>
                                <w:sz w:val="24"/>
                                <w:szCs w:val="24"/>
                              </w:rPr>
                            </w:pPr>
                          </w:p>
                          <w:p w14:paraId="6BB729B7" w14:textId="77777777" w:rsidR="00CD19EB" w:rsidRDefault="00A73F06" w:rsidP="00CD19EB">
                            <w:pPr>
                              <w:pStyle w:val="Paragrafoelenco"/>
                              <w:spacing w:after="0" w:line="336" w:lineRule="auto"/>
                              <w:ind w:left="0"/>
                              <w:rPr>
                                <w:rFonts w:ascii="TimesNewRomanPSMT" w:hAnsi="TimesNewRomanPSMT" w:cs="TimesNewRomanPSMT"/>
                                <w:sz w:val="24"/>
                                <w:szCs w:val="24"/>
                              </w:rPr>
                            </w:pPr>
                            <w:r>
                              <w:rPr>
                                <w:rFonts w:ascii="TimesNewRomanPSMT" w:hAnsi="TimesNewRomanPSMT" w:cs="TimesNewRomanPSMT"/>
                                <w:sz w:val="24"/>
                                <w:szCs w:val="24"/>
                              </w:rPr>
                              <w:t xml:space="preserve">La </w:t>
                            </w:r>
                            <w:r w:rsidR="00AE6DE2">
                              <w:rPr>
                                <w:rFonts w:ascii="TimesNewRomanPSMT" w:hAnsi="TimesNewRomanPSMT" w:cs="TimesNewRomanPSMT"/>
                                <w:sz w:val="24"/>
                                <w:szCs w:val="24"/>
                              </w:rPr>
                              <w:t xml:space="preserve">cui </w:t>
                            </w:r>
                            <w:r w:rsidR="00E63381">
                              <w:rPr>
                                <w:rFonts w:ascii="TimesNewRomanPSMT" w:hAnsi="TimesNewRomanPSMT" w:cs="TimesNewRomanPSMT"/>
                                <w:sz w:val="24"/>
                                <w:szCs w:val="24"/>
                              </w:rPr>
                              <w:t>convenzione</w:t>
                            </w:r>
                            <w:r w:rsidR="00AE6DE2">
                              <w:rPr>
                                <w:rFonts w:ascii="TimesNewRomanPSMT" w:hAnsi="TimesNewRomanPSMT" w:cs="TimesNewRomanPSMT"/>
                                <w:sz w:val="24"/>
                                <w:szCs w:val="24"/>
                              </w:rPr>
                              <w:t xml:space="preserve"> - rep. n.</w:t>
                            </w:r>
                            <w:r w:rsidR="00E63381">
                              <w:rPr>
                                <w:rFonts w:ascii="TimesNewRomanPSMT" w:hAnsi="TimesNewRomanPSMT" w:cs="TimesNewRomanPSMT"/>
                                <w:sz w:val="24"/>
                                <w:szCs w:val="24"/>
                              </w:rPr>
                              <w:t xml:space="preserve"> </w:t>
                            </w:r>
                            <w:r w:rsidR="00CD19EB">
                              <w:rPr>
                                <w:rFonts w:ascii="TimesNewRomanPSMT" w:hAnsi="TimesNewRomanPSMT" w:cs="TimesNewRomanPSMT"/>
                                <w:sz w:val="24"/>
                                <w:szCs w:val="24"/>
                              </w:rPr>
                              <w:tab/>
                              <w:t xml:space="preserve">               </w:t>
                            </w:r>
                            <w:r w:rsidR="00C51158">
                              <w:rPr>
                                <w:rFonts w:ascii="TimesNewRomanPSMT" w:hAnsi="TimesNewRomanPSMT" w:cs="TimesNewRomanPSMT"/>
                                <w:sz w:val="24"/>
                                <w:szCs w:val="24"/>
                              </w:rPr>
                              <w:t xml:space="preserve"> </w:t>
                            </w:r>
                            <w:r w:rsidR="00CD19EB">
                              <w:rPr>
                                <w:rFonts w:ascii="TimesNewRomanPSMT" w:hAnsi="TimesNewRomanPSMT" w:cs="TimesNewRomanPSMT"/>
                                <w:sz w:val="24"/>
                                <w:szCs w:val="24"/>
                              </w:rPr>
                              <w:t xml:space="preserve">  </w:t>
                            </w:r>
                            <w:r w:rsidR="00C51158">
                              <w:rPr>
                                <w:rFonts w:ascii="TimesNewRomanPSMT" w:hAnsi="TimesNewRomanPSMT" w:cs="TimesNewRomanPSMT"/>
                                <w:sz w:val="24"/>
                                <w:szCs w:val="24"/>
                              </w:rPr>
                              <w:t>dd.</w:t>
                            </w:r>
                            <w:r w:rsidR="00C51158" w:rsidRPr="00C51158">
                              <w:rPr>
                                <w:rFonts w:ascii="TimesNewRomanPSMT" w:hAnsi="TimesNewRomanPSMT" w:cs="TimesNewRomanPSMT"/>
                                <w:sz w:val="24"/>
                                <w:szCs w:val="24"/>
                              </w:rPr>
                              <w:t xml:space="preserve"> </w:t>
                            </w:r>
                            <w:r w:rsidR="00C51158">
                              <w:rPr>
                                <w:rFonts w:ascii="TimesNewRomanPSMT" w:hAnsi="TimesNewRomanPSMT" w:cs="TimesNewRomanPSMT"/>
                                <w:sz w:val="24"/>
                                <w:szCs w:val="24"/>
                              </w:rPr>
                              <w:tab/>
                            </w:r>
                            <w:r w:rsidR="00CD19EB">
                              <w:rPr>
                                <w:rFonts w:ascii="TimesNewRomanPSMT" w:hAnsi="TimesNewRomanPSMT" w:cs="TimesNewRomanPSMT"/>
                                <w:sz w:val="24"/>
                                <w:szCs w:val="24"/>
                              </w:rPr>
                              <w:t xml:space="preserve">  </w:t>
                            </w:r>
                            <w:r w:rsidR="00C45E69">
                              <w:rPr>
                                <w:rFonts w:ascii="TimesNewRomanPSMT" w:hAnsi="TimesNewRomanPSMT" w:cs="TimesNewRomanPSMT"/>
                                <w:sz w:val="24"/>
                                <w:szCs w:val="24"/>
                              </w:rPr>
                              <w:t xml:space="preserve">         </w:t>
                            </w:r>
                            <w:r w:rsidR="00C51158">
                              <w:rPr>
                                <w:rFonts w:ascii="TimesNewRomanPSMT" w:hAnsi="TimesNewRomanPSMT" w:cs="TimesNewRomanPSMT"/>
                                <w:sz w:val="24"/>
                                <w:szCs w:val="24"/>
                              </w:rPr>
                              <w:t xml:space="preserve">prevede un </w:t>
                            </w:r>
                            <w:r w:rsidR="00E63381">
                              <w:rPr>
                                <w:rFonts w:ascii="TimesNewRomanPSMT" w:hAnsi="TimesNewRomanPSMT" w:cs="TimesNewRomanPSMT"/>
                                <w:sz w:val="24"/>
                                <w:szCs w:val="24"/>
                              </w:rPr>
                              <w:t xml:space="preserve">contributo di </w:t>
                            </w:r>
                            <w:r w:rsidR="00CD19EB">
                              <w:rPr>
                                <w:rFonts w:ascii="TimesNewRomanPSMT" w:hAnsi="TimesNewRomanPSMT" w:cs="TimesNewRomanPSMT"/>
                                <w:sz w:val="24"/>
                                <w:szCs w:val="24"/>
                              </w:rPr>
                              <w:t>€</w:t>
                            </w:r>
                            <w:r>
                              <w:rPr>
                                <w:rFonts w:ascii="TimesNewRomanPSMT" w:hAnsi="TimesNewRomanPSMT" w:cs="TimesNewRomanPSMT"/>
                                <w:sz w:val="24"/>
                                <w:szCs w:val="24"/>
                              </w:rPr>
                              <w:t xml:space="preserve">    </w:t>
                            </w:r>
                            <w:r w:rsidR="00C51158">
                              <w:rPr>
                                <w:rFonts w:ascii="TimesNewRomanPSMT" w:hAnsi="TimesNewRomanPSMT" w:cs="TimesNewRomanPSMT"/>
                                <w:sz w:val="24"/>
                                <w:szCs w:val="24"/>
                              </w:rPr>
                              <w:tab/>
                            </w:r>
                            <w:r w:rsidR="00390C26">
                              <w:rPr>
                                <w:rFonts w:ascii="TimesNewRomanPSMT" w:hAnsi="TimesNewRomanPSMT" w:cs="TimesNewRomanPSMT"/>
                                <w:sz w:val="24"/>
                                <w:szCs w:val="24"/>
                              </w:rPr>
                              <w:t xml:space="preserve">    </w:t>
                            </w:r>
                            <w:proofErr w:type="gramStart"/>
                            <w:r w:rsidR="00390C26">
                              <w:rPr>
                                <w:rFonts w:ascii="TimesNewRomanPSMT" w:hAnsi="TimesNewRomanPSMT" w:cs="TimesNewRomanPSMT"/>
                                <w:sz w:val="24"/>
                                <w:szCs w:val="24"/>
                              </w:rPr>
                              <w:t xml:space="preserve">  .</w:t>
                            </w:r>
                            <w:proofErr w:type="gramEnd"/>
                            <w:r w:rsidR="00C51158">
                              <w:rPr>
                                <w:rFonts w:ascii="TimesNewRomanPSMT" w:hAnsi="TimesNewRomanPSMT" w:cs="TimesNewRomanPSMT"/>
                                <w:sz w:val="24"/>
                                <w:szCs w:val="24"/>
                              </w:rPr>
                              <w:t xml:space="preserve"> </w:t>
                            </w:r>
                          </w:p>
                          <w:p w14:paraId="7F921259" w14:textId="2BA42E63" w:rsidR="00AE6DE2" w:rsidRDefault="00C51158" w:rsidP="00CD19EB">
                            <w:pPr>
                              <w:pStyle w:val="Paragrafoelenco"/>
                              <w:spacing w:after="0" w:line="336" w:lineRule="auto"/>
                              <w:ind w:left="0"/>
                              <w:rPr>
                                <w:sz w:val="24"/>
                                <w:szCs w:val="24"/>
                              </w:rPr>
                            </w:pPr>
                            <w:proofErr w:type="gramStart"/>
                            <w:r>
                              <w:rPr>
                                <w:rFonts w:ascii="TimesNewRomanPSMT" w:hAnsi="TimesNewRomanPSMT" w:cs="TimesNewRomanPSMT"/>
                                <w:sz w:val="24"/>
                                <w:szCs w:val="24"/>
                              </w:rPr>
                              <w:t xml:space="preserve">Per </w:t>
                            </w:r>
                            <w:r w:rsidR="005A409E">
                              <w:rPr>
                                <w:rFonts w:ascii="TimesNewRomanPSMT" w:hAnsi="TimesNewRomanPSMT" w:cs="TimesNewRomanPSMT"/>
                                <w:sz w:val="24"/>
                                <w:szCs w:val="24"/>
                              </w:rPr>
                              <w:t xml:space="preserve"> </w:t>
                            </w:r>
                            <w:r>
                              <w:rPr>
                                <w:rFonts w:ascii="TimesNewRomanPSMT" w:hAnsi="TimesNewRomanPSMT" w:cs="TimesNewRomanPSMT"/>
                                <w:sz w:val="24"/>
                                <w:szCs w:val="24"/>
                              </w:rPr>
                              <w:t>il</w:t>
                            </w:r>
                            <w:proofErr w:type="gramEnd"/>
                            <w:r>
                              <w:rPr>
                                <w:rFonts w:ascii="TimesNewRomanPSMT" w:hAnsi="TimesNewRomanPSMT" w:cs="TimesNewRomanPSMT"/>
                                <w:sz w:val="24"/>
                                <w:szCs w:val="24"/>
                              </w:rPr>
                              <w:t xml:space="preserve"> presente </w:t>
                            </w:r>
                            <w:proofErr w:type="gramStart"/>
                            <w:r>
                              <w:rPr>
                                <w:rFonts w:ascii="TimesNewRomanPSMT" w:hAnsi="TimesNewRomanPSMT" w:cs="TimesNewRomanPSMT"/>
                                <w:sz w:val="24"/>
                                <w:szCs w:val="24"/>
                              </w:rPr>
                              <w:t>servizio,</w:t>
                            </w:r>
                            <w:r w:rsidR="005A409E">
                              <w:rPr>
                                <w:rFonts w:ascii="TimesNewRomanPSMT" w:hAnsi="TimesNewRomanPSMT" w:cs="TimesNewRomanPSMT"/>
                                <w:sz w:val="24"/>
                                <w:szCs w:val="24"/>
                              </w:rPr>
                              <w:t xml:space="preserve"> </w:t>
                            </w:r>
                            <w:r>
                              <w:rPr>
                                <w:rFonts w:ascii="TimesNewRomanPSMT" w:hAnsi="TimesNewRomanPSMT" w:cs="TimesNewRomanPSMT"/>
                                <w:sz w:val="24"/>
                                <w:szCs w:val="24"/>
                              </w:rPr>
                              <w:t xml:space="preserve"> inoltre</w:t>
                            </w:r>
                            <w:proofErr w:type="gramEnd"/>
                            <w:r>
                              <w:rPr>
                                <w:rFonts w:ascii="TimesNewRomanPSMT" w:hAnsi="TimesNewRomanPSMT" w:cs="TimesNewRomanPSMT"/>
                                <w:sz w:val="24"/>
                                <w:szCs w:val="24"/>
                              </w:rPr>
                              <w:t xml:space="preserve">, </w:t>
                            </w:r>
                            <w:r w:rsidR="005A409E">
                              <w:rPr>
                                <w:rFonts w:ascii="TimesNewRomanPSMT" w:hAnsi="TimesNewRomanPSMT" w:cs="TimesNewRomanPSMT"/>
                                <w:sz w:val="24"/>
                                <w:szCs w:val="24"/>
                              </w:rPr>
                              <w:t xml:space="preserve">  </w:t>
                            </w:r>
                            <w:r>
                              <w:rPr>
                                <w:rFonts w:ascii="TimesNewRomanPSMT" w:hAnsi="TimesNewRomanPSMT" w:cs="TimesNewRomanPSMT"/>
                                <w:sz w:val="24"/>
                                <w:szCs w:val="24"/>
                              </w:rPr>
                              <w:t>la spesa per il personale</w:t>
                            </w:r>
                            <w:r w:rsidR="00E63381">
                              <w:rPr>
                                <w:rFonts w:ascii="TimesNewRomanPSMT" w:hAnsi="TimesNewRomanPSMT" w:cs="TimesNewRomanPSMT"/>
                                <w:sz w:val="24"/>
                                <w:szCs w:val="24"/>
                              </w:rPr>
                              <w:t xml:space="preserve"> </w:t>
                            </w:r>
                            <w:proofErr w:type="gramStart"/>
                            <w:r>
                              <w:rPr>
                                <w:rFonts w:ascii="TimesNewRomanPSMT" w:hAnsi="TimesNewRomanPSMT" w:cs="TimesNewRomanPSMT"/>
                                <w:sz w:val="24"/>
                                <w:szCs w:val="24"/>
                              </w:rPr>
                              <w:t xml:space="preserve">sostenuta </w:t>
                            </w:r>
                            <w:r w:rsidR="005A409E">
                              <w:rPr>
                                <w:rFonts w:ascii="TimesNewRomanPSMT" w:hAnsi="TimesNewRomanPSMT" w:cs="TimesNewRomanPSMT"/>
                                <w:sz w:val="24"/>
                                <w:szCs w:val="24"/>
                              </w:rPr>
                              <w:t xml:space="preserve"> </w:t>
                            </w:r>
                            <w:r>
                              <w:rPr>
                                <w:rFonts w:ascii="TimesNewRomanPSMT" w:hAnsi="TimesNewRomanPSMT" w:cs="TimesNewRomanPSMT"/>
                                <w:sz w:val="24"/>
                                <w:szCs w:val="24"/>
                              </w:rPr>
                              <w:t>nel</w:t>
                            </w:r>
                            <w:proofErr w:type="gramEnd"/>
                            <w:r>
                              <w:rPr>
                                <w:rFonts w:ascii="TimesNewRomanPSMT" w:hAnsi="TimesNewRomanPSMT" w:cs="TimesNewRomanPSMT"/>
                                <w:sz w:val="24"/>
                                <w:szCs w:val="24"/>
                              </w:rPr>
                              <w:t xml:space="preserve"> </w:t>
                            </w:r>
                            <w:r w:rsidR="005A409E">
                              <w:rPr>
                                <w:rFonts w:ascii="TimesNewRomanPSMT" w:hAnsi="TimesNewRomanPSMT" w:cs="TimesNewRomanPSMT"/>
                                <w:sz w:val="24"/>
                                <w:szCs w:val="24"/>
                              </w:rPr>
                              <w:t xml:space="preserve"> </w:t>
                            </w:r>
                            <w:proofErr w:type="gramStart"/>
                            <w:r w:rsidRPr="00390C26">
                              <w:rPr>
                                <w:rFonts w:ascii="TimesNewRomanPSMT" w:hAnsi="TimesNewRomanPSMT" w:cs="TimesNewRomanPSMT"/>
                                <w:b/>
                                <w:bCs/>
                                <w:sz w:val="24"/>
                                <w:szCs w:val="24"/>
                              </w:rPr>
                              <w:t>2024</w:t>
                            </w:r>
                            <w:r>
                              <w:rPr>
                                <w:rFonts w:ascii="TimesNewRomanPSMT" w:hAnsi="TimesNewRomanPSMT" w:cs="TimesNewRomanPSMT"/>
                                <w:sz w:val="24"/>
                                <w:szCs w:val="24"/>
                              </w:rPr>
                              <w:t>,</w:t>
                            </w:r>
                            <w:r w:rsidR="005A409E">
                              <w:rPr>
                                <w:rFonts w:ascii="TimesNewRomanPSMT" w:hAnsi="TimesNewRomanPSMT" w:cs="TimesNewRomanPSMT"/>
                                <w:sz w:val="24"/>
                                <w:szCs w:val="24"/>
                              </w:rPr>
                              <w:t xml:space="preserve"> </w:t>
                            </w:r>
                            <w:r>
                              <w:rPr>
                                <w:rFonts w:ascii="TimesNewRomanPSMT" w:hAnsi="TimesNewRomanPSMT" w:cs="TimesNewRomanPSMT"/>
                                <w:sz w:val="24"/>
                                <w:szCs w:val="24"/>
                              </w:rPr>
                              <w:t xml:space="preserve"> per</w:t>
                            </w:r>
                            <w:proofErr w:type="gramEnd"/>
                            <w:r>
                              <w:rPr>
                                <w:rFonts w:ascii="TimesNewRomanPSMT" w:hAnsi="TimesNewRomanPSMT" w:cs="TimesNewRomanPSMT"/>
                                <w:sz w:val="24"/>
                                <w:szCs w:val="24"/>
                              </w:rPr>
                              <w:t xml:space="preserve"> </w:t>
                            </w:r>
                            <w:r w:rsidR="005A409E">
                              <w:rPr>
                                <w:rFonts w:ascii="TimesNewRomanPSMT" w:hAnsi="TimesNewRomanPSMT" w:cs="TimesNewRomanPSMT"/>
                                <w:sz w:val="24"/>
                                <w:szCs w:val="24"/>
                              </w:rPr>
                              <w:t xml:space="preserve"> </w:t>
                            </w:r>
                            <w:r>
                              <w:rPr>
                                <w:rFonts w:ascii="TimesNewRomanPSMT" w:hAnsi="TimesNewRomanPSMT" w:cs="TimesNewRomanPSMT"/>
                                <w:sz w:val="24"/>
                                <w:szCs w:val="24"/>
                              </w:rPr>
                              <w:t>il periodo di vigenza del</w:t>
                            </w:r>
                            <w:r w:rsidR="00E63381">
                              <w:rPr>
                                <w:rFonts w:ascii="TimesNewRomanPSMT" w:hAnsi="TimesNewRomanPSMT" w:cs="TimesNewRomanPSMT"/>
                                <w:sz w:val="24"/>
                                <w:szCs w:val="24"/>
                              </w:rPr>
                              <w:t>la convenzione</w:t>
                            </w:r>
                            <w:r>
                              <w:rPr>
                                <w:rFonts w:ascii="TimesNewRomanPSMT" w:hAnsi="TimesNewRomanPSMT" w:cs="TimesNewRomanPSMT"/>
                                <w:sz w:val="24"/>
                                <w:szCs w:val="24"/>
                              </w:rPr>
                              <w:t xml:space="preserve">, ammonta </w:t>
                            </w:r>
                            <w:r w:rsidR="00E63381">
                              <w:rPr>
                                <w:rFonts w:ascii="TimesNewRomanPSMT" w:hAnsi="TimesNewRomanPSMT" w:cs="TimesNewRomanPSMT"/>
                                <w:sz w:val="24"/>
                                <w:szCs w:val="24"/>
                              </w:rPr>
                              <w:t>c</w:t>
                            </w:r>
                            <w:r>
                              <w:rPr>
                                <w:rFonts w:ascii="TimesNewRomanPSMT" w:hAnsi="TimesNewRomanPSMT" w:cs="TimesNewRomanPSMT"/>
                                <w:sz w:val="24"/>
                                <w:szCs w:val="24"/>
                              </w:rPr>
                              <w:t xml:space="preserve">omplessivamente ad </w:t>
                            </w:r>
                            <w:r w:rsidR="005A409E">
                              <w:rPr>
                                <w:rFonts w:ascii="TimesNewRomanPSMT" w:hAnsi="TimesNewRomanPSMT" w:cs="TimesNewRomanPSMT"/>
                                <w:sz w:val="24"/>
                                <w:szCs w:val="24"/>
                              </w:rPr>
                              <w:t xml:space="preserve">€             </w:t>
                            </w:r>
                            <w:r w:rsidR="005A409E">
                              <w:rPr>
                                <w:rFonts w:ascii="TimesNewRomanPSMT" w:hAnsi="TimesNewRomanPSMT" w:cs="TimesNewRomanPSMT"/>
                                <w:noProof/>
                                <w:sz w:val="24"/>
                                <w:szCs w:val="24"/>
                              </w:rPr>
                              <w:t xml:space="preserve">        </w:t>
                            </w:r>
                            <w:r w:rsidR="00A73F06">
                              <w:rPr>
                                <w:sz w:val="24"/>
                                <w:szCs w:val="24"/>
                              </w:rPr>
                              <w:t xml:space="preserve"> </w:t>
                            </w:r>
                            <w:r w:rsidR="005A409E">
                              <w:rPr>
                                <w:sz w:val="24"/>
                                <w:szCs w:val="24"/>
                              </w:rPr>
                              <w:t xml:space="preserve"> </w:t>
                            </w:r>
                            <w:r w:rsidR="00C45E69">
                              <w:rPr>
                                <w:rFonts w:ascii="TimesNewRomanPSMT" w:hAnsi="TimesNewRomanPSMT" w:cs="TimesNewRomanPSMT"/>
                                <w:sz w:val="24"/>
                                <w:szCs w:val="24"/>
                              </w:rPr>
                              <w:t xml:space="preserve">così come riportata in dettaglio nell’allegato </w:t>
                            </w:r>
                            <w:r w:rsidR="00A73F06">
                              <w:rPr>
                                <w:rFonts w:ascii="TimesNewRomanPSMT" w:hAnsi="TimesNewRomanPSMT" w:cs="TimesNewRomanPSMT"/>
                                <w:sz w:val="24"/>
                                <w:szCs w:val="24"/>
                              </w:rPr>
                              <w:t>prospetto di rendicontazione.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39497" id="Text Box 68" o:spid="_x0000_s1038" type="#_x0000_t202" style="position:absolute;margin-left:1.05pt;margin-top:3.8pt;width:486pt;height:14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">
                <v:textbox>
                  <w:txbxContent>
                    <w:p w14:paraId="783667C5" w14:textId="0E79A570" w:rsidR="00AE6DE2" w:rsidRPr="00EB71DC" w:rsidRDefault="0078147B" w:rsidP="0078147B">
                      <w:pPr>
                        <w:pStyle w:val="Paragrafoelenco"/>
                        <w:ind w:left="284"/>
                        <w:rPr>
                          <w:rFonts w:cstheme="minorHAnsi"/>
                          <w:sz w:val="24"/>
                          <w:szCs w:val="24"/>
                        </w:rPr>
                      </w:pPr>
                      <w:r>
                        <w:rPr>
                          <w:rFonts w:cstheme="minorHAnsi"/>
                          <w:sz w:val="24"/>
                          <w:szCs w:val="24"/>
                        </w:rPr>
                        <w:t>S</w:t>
                      </w:r>
                      <w:r w:rsidR="00AE6DE2" w:rsidRPr="00EB71DC">
                        <w:rPr>
                          <w:rFonts w:cstheme="minorHAnsi"/>
                          <w:sz w:val="24"/>
                          <w:szCs w:val="24"/>
                        </w:rPr>
                        <w:t xml:space="preserve">ervizio </w:t>
                      </w:r>
                      <w:r w:rsidR="00E63381">
                        <w:rPr>
                          <w:rFonts w:cstheme="minorHAnsi"/>
                          <w:b/>
                          <w:bCs/>
                          <w:sz w:val="24"/>
                          <w:szCs w:val="24"/>
                        </w:rPr>
                        <w:t>finanziato tramite contributo/rimborso spese effettivamente sostenute</w:t>
                      </w:r>
                      <w:r w:rsidR="00AE6DE2" w:rsidRPr="00EB71DC">
                        <w:rPr>
                          <w:rFonts w:cstheme="minorHAnsi"/>
                          <w:sz w:val="24"/>
                          <w:szCs w:val="24"/>
                        </w:rPr>
                        <w:t>:</w:t>
                      </w:r>
                    </w:p>
                    <w:p w14:paraId="3C8CD9FB" w14:textId="77777777" w:rsidR="00AE6DE2" w:rsidRPr="00AE6DE2" w:rsidRDefault="00AE6DE2" w:rsidP="00AE6DE2">
                      <w:pPr>
                        <w:pStyle w:val="Paragrafoelenco"/>
                        <w:spacing w:line="240" w:lineRule="auto"/>
                        <w:ind w:left="0"/>
                        <w:rPr>
                          <w:sz w:val="24"/>
                          <w:szCs w:val="24"/>
                        </w:rPr>
                      </w:pPr>
                    </w:p>
                    <w:p w14:paraId="7B22E18E" w14:textId="77777777" w:rsidR="00AE6DE2" w:rsidRPr="00CD19EB" w:rsidRDefault="00AE6DE2" w:rsidP="00AE6DE2">
                      <w:pPr>
                        <w:pStyle w:val="Paragrafoelenco"/>
                        <w:spacing w:line="240" w:lineRule="auto"/>
                        <w:ind w:left="0"/>
                        <w:rPr>
                          <w:sz w:val="12"/>
                          <w:szCs w:val="12"/>
                        </w:rPr>
                      </w:pPr>
                    </w:p>
                    <w:p w14:paraId="592D1C33" w14:textId="38D20CA7" w:rsidR="00AE6DE2" w:rsidRPr="00AE6DE2" w:rsidRDefault="00AE6DE2" w:rsidP="00AE6DE2">
                      <w:pPr>
                        <w:pStyle w:val="Paragrafoelenco"/>
                        <w:spacing w:line="240" w:lineRule="auto"/>
                        <w:ind w:left="0"/>
                        <w:jc w:val="center"/>
                        <w:rPr>
                          <w:sz w:val="20"/>
                          <w:szCs w:val="20"/>
                        </w:rPr>
                      </w:pPr>
                      <w:r w:rsidRPr="00AE6DE2">
                        <w:rPr>
                          <w:sz w:val="20"/>
                          <w:szCs w:val="20"/>
                        </w:rPr>
                        <w:t>(indicare la denominazione del servizio)</w:t>
                      </w:r>
                    </w:p>
                    <w:p w14:paraId="345A32AC" w14:textId="210F168D" w:rsidR="00AE6DE2" w:rsidRDefault="00AE6DE2" w:rsidP="00CD19EB">
                      <w:pPr>
                        <w:pStyle w:val="Paragrafoelenco"/>
                        <w:spacing w:after="0" w:line="288" w:lineRule="auto"/>
                        <w:ind w:left="0"/>
                        <w:rPr>
                          <w:sz w:val="24"/>
                          <w:szCs w:val="24"/>
                        </w:rPr>
                      </w:pPr>
                    </w:p>
                    <w:p w14:paraId="6BB729B7" w14:textId="77777777" w:rsidR="00CD19EB" w:rsidRDefault="00A73F06" w:rsidP="00CD19EB">
                      <w:pPr>
                        <w:pStyle w:val="Paragrafoelenco"/>
                        <w:spacing w:after="0" w:line="336" w:lineRule="auto"/>
                        <w:ind w:left="0"/>
                        <w:rPr>
                          <w:rFonts w:ascii="TimesNewRomanPSMT" w:hAnsi="TimesNewRomanPSMT" w:cs="TimesNewRomanPSMT"/>
                          <w:sz w:val="24"/>
                          <w:szCs w:val="24"/>
                        </w:rPr>
                      </w:pPr>
                      <w:r>
                        <w:rPr>
                          <w:rFonts w:ascii="TimesNewRomanPSMT" w:hAnsi="TimesNewRomanPSMT" w:cs="TimesNewRomanPSMT"/>
                          <w:sz w:val="24"/>
                          <w:szCs w:val="24"/>
                        </w:rPr>
                        <w:t xml:space="preserve">La </w:t>
                      </w:r>
                      <w:r w:rsidR="00AE6DE2">
                        <w:rPr>
                          <w:rFonts w:ascii="TimesNewRomanPSMT" w:hAnsi="TimesNewRomanPSMT" w:cs="TimesNewRomanPSMT"/>
                          <w:sz w:val="24"/>
                          <w:szCs w:val="24"/>
                        </w:rPr>
                        <w:t xml:space="preserve">cui </w:t>
                      </w:r>
                      <w:r w:rsidR="00E63381">
                        <w:rPr>
                          <w:rFonts w:ascii="TimesNewRomanPSMT" w:hAnsi="TimesNewRomanPSMT" w:cs="TimesNewRomanPSMT"/>
                          <w:sz w:val="24"/>
                          <w:szCs w:val="24"/>
                        </w:rPr>
                        <w:t>convenzione</w:t>
                      </w:r>
                      <w:r w:rsidR="00AE6DE2">
                        <w:rPr>
                          <w:rFonts w:ascii="TimesNewRomanPSMT" w:hAnsi="TimesNewRomanPSMT" w:cs="TimesNewRomanPSMT"/>
                          <w:sz w:val="24"/>
                          <w:szCs w:val="24"/>
                        </w:rPr>
                        <w:t xml:space="preserve"> - rep. n.</w:t>
                      </w:r>
                      <w:r w:rsidR="00E63381">
                        <w:rPr>
                          <w:rFonts w:ascii="TimesNewRomanPSMT" w:hAnsi="TimesNewRomanPSMT" w:cs="TimesNewRomanPSMT"/>
                          <w:sz w:val="24"/>
                          <w:szCs w:val="24"/>
                        </w:rPr>
                        <w:t xml:space="preserve"> </w:t>
                      </w:r>
                      <w:r w:rsidR="00CD19EB">
                        <w:rPr>
                          <w:rFonts w:ascii="TimesNewRomanPSMT" w:hAnsi="TimesNewRomanPSMT" w:cs="TimesNewRomanPSMT"/>
                          <w:sz w:val="24"/>
                          <w:szCs w:val="24"/>
                        </w:rPr>
                        <w:tab/>
                        <w:t xml:space="preserve">               </w:t>
                      </w:r>
                      <w:r w:rsidR="00C51158">
                        <w:rPr>
                          <w:rFonts w:ascii="TimesNewRomanPSMT" w:hAnsi="TimesNewRomanPSMT" w:cs="TimesNewRomanPSMT"/>
                          <w:sz w:val="24"/>
                          <w:szCs w:val="24"/>
                        </w:rPr>
                        <w:t xml:space="preserve"> </w:t>
                      </w:r>
                      <w:r w:rsidR="00CD19EB">
                        <w:rPr>
                          <w:rFonts w:ascii="TimesNewRomanPSMT" w:hAnsi="TimesNewRomanPSMT" w:cs="TimesNewRomanPSMT"/>
                          <w:sz w:val="24"/>
                          <w:szCs w:val="24"/>
                        </w:rPr>
                        <w:t xml:space="preserve">  </w:t>
                      </w:r>
                      <w:proofErr w:type="spellStart"/>
                      <w:r w:rsidR="00C51158">
                        <w:rPr>
                          <w:rFonts w:ascii="TimesNewRomanPSMT" w:hAnsi="TimesNewRomanPSMT" w:cs="TimesNewRomanPSMT"/>
                          <w:sz w:val="24"/>
                          <w:szCs w:val="24"/>
                        </w:rPr>
                        <w:t>dd</w:t>
                      </w:r>
                      <w:proofErr w:type="spellEnd"/>
                      <w:r w:rsidR="00C51158">
                        <w:rPr>
                          <w:rFonts w:ascii="TimesNewRomanPSMT" w:hAnsi="TimesNewRomanPSMT" w:cs="TimesNewRomanPSMT"/>
                          <w:sz w:val="24"/>
                          <w:szCs w:val="24"/>
                        </w:rPr>
                        <w:t>.</w:t>
                      </w:r>
                      <w:r w:rsidR="00C51158" w:rsidRPr="00C51158">
                        <w:rPr>
                          <w:rFonts w:ascii="TimesNewRomanPSMT" w:hAnsi="TimesNewRomanPSMT" w:cs="TimesNewRomanPSMT"/>
                          <w:sz w:val="24"/>
                          <w:szCs w:val="24"/>
                        </w:rPr>
                        <w:t xml:space="preserve"> </w:t>
                      </w:r>
                      <w:r w:rsidR="00C51158">
                        <w:rPr>
                          <w:rFonts w:ascii="TimesNewRomanPSMT" w:hAnsi="TimesNewRomanPSMT" w:cs="TimesNewRomanPSMT"/>
                          <w:sz w:val="24"/>
                          <w:szCs w:val="24"/>
                        </w:rPr>
                        <w:tab/>
                      </w:r>
                      <w:r w:rsidR="00CD19EB">
                        <w:rPr>
                          <w:rFonts w:ascii="TimesNewRomanPSMT" w:hAnsi="TimesNewRomanPSMT" w:cs="TimesNewRomanPSMT"/>
                          <w:sz w:val="24"/>
                          <w:szCs w:val="24"/>
                        </w:rPr>
                        <w:t xml:space="preserve">  </w:t>
                      </w:r>
                      <w:r w:rsidR="00C45E69">
                        <w:rPr>
                          <w:rFonts w:ascii="TimesNewRomanPSMT" w:hAnsi="TimesNewRomanPSMT" w:cs="TimesNewRomanPSMT"/>
                          <w:sz w:val="24"/>
                          <w:szCs w:val="24"/>
                        </w:rPr>
                        <w:t xml:space="preserve">         </w:t>
                      </w:r>
                      <w:r w:rsidR="00C51158">
                        <w:rPr>
                          <w:rFonts w:ascii="TimesNewRomanPSMT" w:hAnsi="TimesNewRomanPSMT" w:cs="TimesNewRomanPSMT"/>
                          <w:sz w:val="24"/>
                          <w:szCs w:val="24"/>
                        </w:rPr>
                        <w:t xml:space="preserve">prevede un </w:t>
                      </w:r>
                      <w:r w:rsidR="00E63381">
                        <w:rPr>
                          <w:rFonts w:ascii="TimesNewRomanPSMT" w:hAnsi="TimesNewRomanPSMT" w:cs="TimesNewRomanPSMT"/>
                          <w:sz w:val="24"/>
                          <w:szCs w:val="24"/>
                        </w:rPr>
                        <w:t xml:space="preserve">contributo di </w:t>
                      </w:r>
                      <w:r w:rsidR="00CD19EB">
                        <w:rPr>
                          <w:rFonts w:ascii="TimesNewRomanPSMT" w:hAnsi="TimesNewRomanPSMT" w:cs="TimesNewRomanPSMT"/>
                          <w:sz w:val="24"/>
                          <w:szCs w:val="24"/>
                        </w:rPr>
                        <w:t>€</w:t>
                      </w:r>
                      <w:r>
                        <w:rPr>
                          <w:rFonts w:ascii="TimesNewRomanPSMT" w:hAnsi="TimesNewRomanPSMT" w:cs="TimesNewRomanPSMT"/>
                          <w:sz w:val="24"/>
                          <w:szCs w:val="24"/>
                        </w:rPr>
                        <w:t xml:space="preserve">    </w:t>
                      </w:r>
                      <w:r w:rsidR="00C51158">
                        <w:rPr>
                          <w:rFonts w:ascii="TimesNewRomanPSMT" w:hAnsi="TimesNewRomanPSMT" w:cs="TimesNewRomanPSMT"/>
                          <w:sz w:val="24"/>
                          <w:szCs w:val="24"/>
                        </w:rPr>
                        <w:tab/>
                      </w:r>
                      <w:r w:rsidR="00390C26">
                        <w:rPr>
                          <w:rFonts w:ascii="TimesNewRomanPSMT" w:hAnsi="TimesNewRomanPSMT" w:cs="TimesNewRomanPSMT"/>
                          <w:sz w:val="24"/>
                          <w:szCs w:val="24"/>
                        </w:rPr>
                        <w:t xml:space="preserve">    </w:t>
                      </w:r>
                      <w:proofErr w:type="gramStart"/>
                      <w:r w:rsidR="00390C26">
                        <w:rPr>
                          <w:rFonts w:ascii="TimesNewRomanPSMT" w:hAnsi="TimesNewRomanPSMT" w:cs="TimesNewRomanPSMT"/>
                          <w:sz w:val="24"/>
                          <w:szCs w:val="24"/>
                        </w:rPr>
                        <w:t xml:space="preserve">  .</w:t>
                      </w:r>
                      <w:proofErr w:type="gramEnd"/>
                      <w:r w:rsidR="00C51158">
                        <w:rPr>
                          <w:rFonts w:ascii="TimesNewRomanPSMT" w:hAnsi="TimesNewRomanPSMT" w:cs="TimesNewRomanPSMT"/>
                          <w:sz w:val="24"/>
                          <w:szCs w:val="24"/>
                        </w:rPr>
                        <w:t xml:space="preserve"> </w:t>
                      </w:r>
                    </w:p>
                    <w:p w14:paraId="7F921259" w14:textId="2BA42E63" w:rsidR="00AE6DE2" w:rsidRDefault="00C51158" w:rsidP="00CD19EB">
                      <w:pPr>
                        <w:pStyle w:val="Paragrafoelenco"/>
                        <w:spacing w:after="0" w:line="336" w:lineRule="auto"/>
                        <w:ind w:left="0"/>
                        <w:rPr>
                          <w:sz w:val="24"/>
                          <w:szCs w:val="24"/>
                        </w:rPr>
                      </w:pPr>
                      <w:proofErr w:type="gramStart"/>
                      <w:r>
                        <w:rPr>
                          <w:rFonts w:ascii="TimesNewRomanPSMT" w:hAnsi="TimesNewRomanPSMT" w:cs="TimesNewRomanPSMT"/>
                          <w:sz w:val="24"/>
                          <w:szCs w:val="24"/>
                        </w:rPr>
                        <w:t xml:space="preserve">Per </w:t>
                      </w:r>
                      <w:r w:rsidR="005A409E">
                        <w:rPr>
                          <w:rFonts w:ascii="TimesNewRomanPSMT" w:hAnsi="TimesNewRomanPSMT" w:cs="TimesNewRomanPSMT"/>
                          <w:sz w:val="24"/>
                          <w:szCs w:val="24"/>
                        </w:rPr>
                        <w:t xml:space="preserve"> </w:t>
                      </w:r>
                      <w:r>
                        <w:rPr>
                          <w:rFonts w:ascii="TimesNewRomanPSMT" w:hAnsi="TimesNewRomanPSMT" w:cs="TimesNewRomanPSMT"/>
                          <w:sz w:val="24"/>
                          <w:szCs w:val="24"/>
                        </w:rPr>
                        <w:t>il</w:t>
                      </w:r>
                      <w:proofErr w:type="gramEnd"/>
                      <w:r>
                        <w:rPr>
                          <w:rFonts w:ascii="TimesNewRomanPSMT" w:hAnsi="TimesNewRomanPSMT" w:cs="TimesNewRomanPSMT"/>
                          <w:sz w:val="24"/>
                          <w:szCs w:val="24"/>
                        </w:rPr>
                        <w:t xml:space="preserve"> presente </w:t>
                      </w:r>
                      <w:proofErr w:type="gramStart"/>
                      <w:r>
                        <w:rPr>
                          <w:rFonts w:ascii="TimesNewRomanPSMT" w:hAnsi="TimesNewRomanPSMT" w:cs="TimesNewRomanPSMT"/>
                          <w:sz w:val="24"/>
                          <w:szCs w:val="24"/>
                        </w:rPr>
                        <w:t>servizio,</w:t>
                      </w:r>
                      <w:r w:rsidR="005A409E">
                        <w:rPr>
                          <w:rFonts w:ascii="TimesNewRomanPSMT" w:hAnsi="TimesNewRomanPSMT" w:cs="TimesNewRomanPSMT"/>
                          <w:sz w:val="24"/>
                          <w:szCs w:val="24"/>
                        </w:rPr>
                        <w:t xml:space="preserve"> </w:t>
                      </w:r>
                      <w:r>
                        <w:rPr>
                          <w:rFonts w:ascii="TimesNewRomanPSMT" w:hAnsi="TimesNewRomanPSMT" w:cs="TimesNewRomanPSMT"/>
                          <w:sz w:val="24"/>
                          <w:szCs w:val="24"/>
                        </w:rPr>
                        <w:t xml:space="preserve"> inoltre</w:t>
                      </w:r>
                      <w:proofErr w:type="gramEnd"/>
                      <w:r>
                        <w:rPr>
                          <w:rFonts w:ascii="TimesNewRomanPSMT" w:hAnsi="TimesNewRomanPSMT" w:cs="TimesNewRomanPSMT"/>
                          <w:sz w:val="24"/>
                          <w:szCs w:val="24"/>
                        </w:rPr>
                        <w:t xml:space="preserve">, </w:t>
                      </w:r>
                      <w:r w:rsidR="005A409E">
                        <w:rPr>
                          <w:rFonts w:ascii="TimesNewRomanPSMT" w:hAnsi="TimesNewRomanPSMT" w:cs="TimesNewRomanPSMT"/>
                          <w:sz w:val="24"/>
                          <w:szCs w:val="24"/>
                        </w:rPr>
                        <w:t xml:space="preserve">  </w:t>
                      </w:r>
                      <w:r>
                        <w:rPr>
                          <w:rFonts w:ascii="TimesNewRomanPSMT" w:hAnsi="TimesNewRomanPSMT" w:cs="TimesNewRomanPSMT"/>
                          <w:sz w:val="24"/>
                          <w:szCs w:val="24"/>
                        </w:rPr>
                        <w:t>la spesa per il personale</w:t>
                      </w:r>
                      <w:r w:rsidR="00E63381">
                        <w:rPr>
                          <w:rFonts w:ascii="TimesNewRomanPSMT" w:hAnsi="TimesNewRomanPSMT" w:cs="TimesNewRomanPSMT"/>
                          <w:sz w:val="24"/>
                          <w:szCs w:val="24"/>
                        </w:rPr>
                        <w:t xml:space="preserve"> </w:t>
                      </w:r>
                      <w:proofErr w:type="gramStart"/>
                      <w:r>
                        <w:rPr>
                          <w:rFonts w:ascii="TimesNewRomanPSMT" w:hAnsi="TimesNewRomanPSMT" w:cs="TimesNewRomanPSMT"/>
                          <w:sz w:val="24"/>
                          <w:szCs w:val="24"/>
                        </w:rPr>
                        <w:t xml:space="preserve">sostenuta </w:t>
                      </w:r>
                      <w:r w:rsidR="005A409E">
                        <w:rPr>
                          <w:rFonts w:ascii="TimesNewRomanPSMT" w:hAnsi="TimesNewRomanPSMT" w:cs="TimesNewRomanPSMT"/>
                          <w:sz w:val="24"/>
                          <w:szCs w:val="24"/>
                        </w:rPr>
                        <w:t xml:space="preserve"> </w:t>
                      </w:r>
                      <w:r>
                        <w:rPr>
                          <w:rFonts w:ascii="TimesNewRomanPSMT" w:hAnsi="TimesNewRomanPSMT" w:cs="TimesNewRomanPSMT"/>
                          <w:sz w:val="24"/>
                          <w:szCs w:val="24"/>
                        </w:rPr>
                        <w:t>nel</w:t>
                      </w:r>
                      <w:proofErr w:type="gramEnd"/>
                      <w:r>
                        <w:rPr>
                          <w:rFonts w:ascii="TimesNewRomanPSMT" w:hAnsi="TimesNewRomanPSMT" w:cs="TimesNewRomanPSMT"/>
                          <w:sz w:val="24"/>
                          <w:szCs w:val="24"/>
                        </w:rPr>
                        <w:t xml:space="preserve"> </w:t>
                      </w:r>
                      <w:r w:rsidR="005A409E">
                        <w:rPr>
                          <w:rFonts w:ascii="TimesNewRomanPSMT" w:hAnsi="TimesNewRomanPSMT" w:cs="TimesNewRomanPSMT"/>
                          <w:sz w:val="24"/>
                          <w:szCs w:val="24"/>
                        </w:rPr>
                        <w:t xml:space="preserve"> </w:t>
                      </w:r>
                      <w:proofErr w:type="gramStart"/>
                      <w:r w:rsidRPr="00390C26">
                        <w:rPr>
                          <w:rFonts w:ascii="TimesNewRomanPSMT" w:hAnsi="TimesNewRomanPSMT" w:cs="TimesNewRomanPSMT"/>
                          <w:b/>
                          <w:bCs/>
                          <w:sz w:val="24"/>
                          <w:szCs w:val="24"/>
                        </w:rPr>
                        <w:t>2024</w:t>
                      </w:r>
                      <w:r>
                        <w:rPr>
                          <w:rFonts w:ascii="TimesNewRomanPSMT" w:hAnsi="TimesNewRomanPSMT" w:cs="TimesNewRomanPSMT"/>
                          <w:sz w:val="24"/>
                          <w:szCs w:val="24"/>
                        </w:rPr>
                        <w:t>,</w:t>
                      </w:r>
                      <w:r w:rsidR="005A409E">
                        <w:rPr>
                          <w:rFonts w:ascii="TimesNewRomanPSMT" w:hAnsi="TimesNewRomanPSMT" w:cs="TimesNewRomanPSMT"/>
                          <w:sz w:val="24"/>
                          <w:szCs w:val="24"/>
                        </w:rPr>
                        <w:t xml:space="preserve"> </w:t>
                      </w:r>
                      <w:r>
                        <w:rPr>
                          <w:rFonts w:ascii="TimesNewRomanPSMT" w:hAnsi="TimesNewRomanPSMT" w:cs="TimesNewRomanPSMT"/>
                          <w:sz w:val="24"/>
                          <w:szCs w:val="24"/>
                        </w:rPr>
                        <w:t xml:space="preserve"> per</w:t>
                      </w:r>
                      <w:proofErr w:type="gramEnd"/>
                      <w:r>
                        <w:rPr>
                          <w:rFonts w:ascii="TimesNewRomanPSMT" w:hAnsi="TimesNewRomanPSMT" w:cs="TimesNewRomanPSMT"/>
                          <w:sz w:val="24"/>
                          <w:szCs w:val="24"/>
                        </w:rPr>
                        <w:t xml:space="preserve"> </w:t>
                      </w:r>
                      <w:r w:rsidR="005A409E">
                        <w:rPr>
                          <w:rFonts w:ascii="TimesNewRomanPSMT" w:hAnsi="TimesNewRomanPSMT" w:cs="TimesNewRomanPSMT"/>
                          <w:sz w:val="24"/>
                          <w:szCs w:val="24"/>
                        </w:rPr>
                        <w:t xml:space="preserve"> </w:t>
                      </w:r>
                      <w:r>
                        <w:rPr>
                          <w:rFonts w:ascii="TimesNewRomanPSMT" w:hAnsi="TimesNewRomanPSMT" w:cs="TimesNewRomanPSMT"/>
                          <w:sz w:val="24"/>
                          <w:szCs w:val="24"/>
                        </w:rPr>
                        <w:t>il periodo di vigenza del</w:t>
                      </w:r>
                      <w:r w:rsidR="00E63381">
                        <w:rPr>
                          <w:rFonts w:ascii="TimesNewRomanPSMT" w:hAnsi="TimesNewRomanPSMT" w:cs="TimesNewRomanPSMT"/>
                          <w:sz w:val="24"/>
                          <w:szCs w:val="24"/>
                        </w:rPr>
                        <w:t>la convenzione</w:t>
                      </w:r>
                      <w:r>
                        <w:rPr>
                          <w:rFonts w:ascii="TimesNewRomanPSMT" w:hAnsi="TimesNewRomanPSMT" w:cs="TimesNewRomanPSMT"/>
                          <w:sz w:val="24"/>
                          <w:szCs w:val="24"/>
                        </w:rPr>
                        <w:t xml:space="preserve">, ammonta </w:t>
                      </w:r>
                      <w:r w:rsidR="00E63381">
                        <w:rPr>
                          <w:rFonts w:ascii="TimesNewRomanPSMT" w:hAnsi="TimesNewRomanPSMT" w:cs="TimesNewRomanPSMT"/>
                          <w:sz w:val="24"/>
                          <w:szCs w:val="24"/>
                        </w:rPr>
                        <w:t>c</w:t>
                      </w:r>
                      <w:r>
                        <w:rPr>
                          <w:rFonts w:ascii="TimesNewRomanPSMT" w:hAnsi="TimesNewRomanPSMT" w:cs="TimesNewRomanPSMT"/>
                          <w:sz w:val="24"/>
                          <w:szCs w:val="24"/>
                        </w:rPr>
                        <w:t xml:space="preserve">omplessivamente </w:t>
                      </w:r>
                      <w:proofErr w:type="spellStart"/>
                      <w:r>
                        <w:rPr>
                          <w:rFonts w:ascii="TimesNewRomanPSMT" w:hAnsi="TimesNewRomanPSMT" w:cs="TimesNewRomanPSMT"/>
                          <w:sz w:val="24"/>
                          <w:szCs w:val="24"/>
                        </w:rPr>
                        <w:t>ad</w:t>
                      </w:r>
                      <w:proofErr w:type="spellEnd"/>
                      <w:r>
                        <w:rPr>
                          <w:rFonts w:ascii="TimesNewRomanPSMT" w:hAnsi="TimesNewRomanPSMT" w:cs="TimesNewRomanPSMT"/>
                          <w:sz w:val="24"/>
                          <w:szCs w:val="24"/>
                        </w:rPr>
                        <w:t xml:space="preserve"> </w:t>
                      </w:r>
                      <w:r w:rsidR="005A409E">
                        <w:rPr>
                          <w:rFonts w:ascii="TimesNewRomanPSMT" w:hAnsi="TimesNewRomanPSMT" w:cs="TimesNewRomanPSMT"/>
                          <w:sz w:val="24"/>
                          <w:szCs w:val="24"/>
                        </w:rPr>
                        <w:t xml:space="preserve">€             </w:t>
                      </w:r>
                      <w:r w:rsidR="005A409E">
                        <w:rPr>
                          <w:rFonts w:ascii="TimesNewRomanPSMT" w:hAnsi="TimesNewRomanPSMT" w:cs="TimesNewRomanPSMT"/>
                          <w:noProof/>
                          <w:sz w:val="24"/>
                          <w:szCs w:val="24"/>
                        </w:rPr>
                        <w:t xml:space="preserve">        </w:t>
                      </w:r>
                      <w:r w:rsidR="00A73F06">
                        <w:rPr>
                          <w:sz w:val="24"/>
                          <w:szCs w:val="24"/>
                        </w:rPr>
                        <w:t xml:space="preserve"> </w:t>
                      </w:r>
                      <w:r w:rsidR="005A409E">
                        <w:rPr>
                          <w:sz w:val="24"/>
                          <w:szCs w:val="24"/>
                        </w:rPr>
                        <w:t xml:space="preserve"> </w:t>
                      </w:r>
                      <w:r w:rsidR="00C45E69">
                        <w:rPr>
                          <w:rFonts w:ascii="TimesNewRomanPSMT" w:hAnsi="TimesNewRomanPSMT" w:cs="TimesNewRomanPSMT"/>
                          <w:sz w:val="24"/>
                          <w:szCs w:val="24"/>
                        </w:rPr>
                        <w:t xml:space="preserve">così come riportata in dettaglio nell’allegato </w:t>
                      </w:r>
                      <w:r w:rsidR="00A73F06">
                        <w:rPr>
                          <w:rFonts w:ascii="TimesNewRomanPSMT" w:hAnsi="TimesNewRomanPSMT" w:cs="TimesNewRomanPSMT"/>
                          <w:sz w:val="24"/>
                          <w:szCs w:val="24"/>
                        </w:rPr>
                        <w:t>prospetto di rendicontazione.</w:t>
                      </w:r>
                    </w:p>
                  </w:txbxContent>
                </v:textbox>
              </v:shape>
            </w:pict>
          </mc:Fallback>
        </mc:AlternateContent>
      </w:r>
    </w:p>
    <w:p w14:paraId="71BC3FCB" w14:textId="475316B5" w:rsidR="00C45E69" w:rsidRPr="00EB71DC" w:rsidRDefault="000E2984" w:rsidP="00AE6DE2">
      <w:pPr>
        <w:autoSpaceDE w:val="0"/>
        <w:autoSpaceDN w:val="0"/>
        <w:adjustRightInd w:val="0"/>
        <w:spacing w:after="0" w:line="240" w:lineRule="auto"/>
        <w:rPr>
          <w:rFonts w:cstheme="minorHAnsi"/>
          <w:sz w:val="24"/>
          <w:szCs w:val="24"/>
        </w:rPr>
      </w:pPr>
      <w:r w:rsidRPr="00EB71DC">
        <w:rPr>
          <w:rFonts w:cstheme="minorHAnsi"/>
          <w:noProof/>
          <w:sz w:val="24"/>
          <w:szCs w:val="24"/>
        </w:rPr>
        <mc:AlternateContent>
          <mc:Choice Requires="wps">
            <w:drawing>
              <wp:anchor distT="0" distB="0" distL="114300" distR="114300" simplePos="0" relativeHeight="251671552" behindDoc="0" locked="0" layoutInCell="1" allowOverlap="1" wp14:anchorId="7E56A4AF" wp14:editId="20CBD7CF">
                <wp:simplePos x="0" y="0"/>
                <wp:positionH relativeFrom="column">
                  <wp:posOffset>99060</wp:posOffset>
                </wp:positionH>
                <wp:positionV relativeFrom="paragraph">
                  <wp:posOffset>107950</wp:posOffset>
                </wp:positionV>
                <wp:extent cx="5991225" cy="254635"/>
                <wp:effectExtent l="0" t="0" r="28575" b="12065"/>
                <wp:wrapNone/>
                <wp:docPr id="115213408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254635"/>
                        </a:xfrm>
                        <a:prstGeom prst="rect">
                          <a:avLst/>
                        </a:prstGeom>
                        <a:solidFill>
                          <a:srgbClr val="FFFFFF"/>
                        </a:solidFill>
                        <a:ln w="9525">
                          <a:solidFill>
                            <a:srgbClr val="000000"/>
                          </a:solidFill>
                          <a:miter lim="800000"/>
                          <a:headEnd/>
                          <a:tailEnd/>
                        </a:ln>
                      </wps:spPr>
                      <wps:txbx>
                        <w:txbxContent>
                          <w:p w14:paraId="51260F97" w14:textId="77777777" w:rsidR="00AE6DE2" w:rsidRDefault="00AE6D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6A4AF" id="Text Box 69" o:spid="_x0000_s1039" type="#_x0000_t202" style="position:absolute;margin-left:7.8pt;margin-top:8.5pt;width:471.75pt;height:20.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">
                <v:textbox>
                  <w:txbxContent>
                    <w:p w14:paraId="51260F97" w14:textId="77777777" w:rsidR="00AE6DE2" w:rsidRDefault="00AE6DE2"/>
                  </w:txbxContent>
                </v:textbox>
              </v:shape>
            </w:pict>
          </mc:Fallback>
        </mc:AlternateContent>
      </w:r>
    </w:p>
    <w:p w14:paraId="3329BD9C" w14:textId="6C0099A3" w:rsidR="00C45E69" w:rsidRPr="00EB71DC" w:rsidRDefault="00C45E69" w:rsidP="00AE6DE2">
      <w:pPr>
        <w:autoSpaceDE w:val="0"/>
        <w:autoSpaceDN w:val="0"/>
        <w:adjustRightInd w:val="0"/>
        <w:spacing w:after="0" w:line="240" w:lineRule="auto"/>
        <w:rPr>
          <w:rFonts w:cstheme="minorHAnsi"/>
          <w:sz w:val="24"/>
          <w:szCs w:val="24"/>
        </w:rPr>
      </w:pPr>
    </w:p>
    <w:p w14:paraId="56B29015" w14:textId="22867274" w:rsidR="00C45E69" w:rsidRPr="00EB71DC" w:rsidRDefault="00C45E69" w:rsidP="00AE6DE2">
      <w:pPr>
        <w:autoSpaceDE w:val="0"/>
        <w:autoSpaceDN w:val="0"/>
        <w:adjustRightInd w:val="0"/>
        <w:spacing w:after="0" w:line="240" w:lineRule="auto"/>
        <w:rPr>
          <w:rFonts w:cstheme="minorHAnsi"/>
          <w:sz w:val="24"/>
          <w:szCs w:val="24"/>
        </w:rPr>
      </w:pPr>
    </w:p>
    <w:p w14:paraId="2545EC09" w14:textId="1AE186E3" w:rsidR="00C45E69" w:rsidRPr="00EB71DC" w:rsidRDefault="00CD19EB" w:rsidP="00AE6DE2">
      <w:pPr>
        <w:autoSpaceDE w:val="0"/>
        <w:autoSpaceDN w:val="0"/>
        <w:adjustRightInd w:val="0"/>
        <w:spacing w:after="0" w:line="240" w:lineRule="auto"/>
        <w:rPr>
          <w:rFonts w:cstheme="minorHAnsi"/>
          <w:sz w:val="24"/>
          <w:szCs w:val="24"/>
        </w:rPr>
      </w:pPr>
      <w:r w:rsidRPr="00EB71DC">
        <w:rPr>
          <w:rFonts w:cstheme="minorHAnsi"/>
          <w:noProof/>
          <w:sz w:val="24"/>
          <w:szCs w:val="24"/>
        </w:rPr>
        <mc:AlternateContent>
          <mc:Choice Requires="wps">
            <w:drawing>
              <wp:anchor distT="0" distB="0" distL="114300" distR="114300" simplePos="0" relativeHeight="251674624" behindDoc="0" locked="0" layoutInCell="1" allowOverlap="1" wp14:anchorId="6193D0F4" wp14:editId="6C1B9A1B">
                <wp:simplePos x="0" y="0"/>
                <wp:positionH relativeFrom="column">
                  <wp:posOffset>5337810</wp:posOffset>
                </wp:positionH>
                <wp:positionV relativeFrom="paragraph">
                  <wp:posOffset>132715</wp:posOffset>
                </wp:positionV>
                <wp:extent cx="752475" cy="221615"/>
                <wp:effectExtent l="0" t="0" r="28575" b="26035"/>
                <wp:wrapNone/>
                <wp:docPr id="81654516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21615"/>
                        </a:xfrm>
                        <a:prstGeom prst="rect">
                          <a:avLst/>
                        </a:prstGeom>
                        <a:solidFill>
                          <a:srgbClr val="FFFFFF"/>
                        </a:solidFill>
                        <a:ln w="9525">
                          <a:solidFill>
                            <a:srgbClr val="000000"/>
                          </a:solidFill>
                          <a:miter lim="800000"/>
                          <a:headEnd/>
                          <a:tailEnd/>
                        </a:ln>
                      </wps:spPr>
                      <wps:txbx>
                        <w:txbxContent>
                          <w:p w14:paraId="3F813173" w14:textId="77777777" w:rsidR="00C51158" w:rsidRDefault="00C511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3D0F4" id="Text Box 72" o:spid="_x0000_s1040" type="#_x0000_t202" style="position:absolute;margin-left:420.3pt;margin-top:10.45pt;width:59.25pt;height:17.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">
                <v:textbox>
                  <w:txbxContent>
                    <w:p w14:paraId="3F813173" w14:textId="77777777" w:rsidR="00C51158" w:rsidRDefault="00C51158"/>
                  </w:txbxContent>
                </v:textbox>
              </v:shape>
            </w:pict>
          </mc:Fallback>
        </mc:AlternateContent>
      </w:r>
      <w:r w:rsidRPr="00EB71DC">
        <w:rPr>
          <w:rFonts w:cstheme="minorHAnsi"/>
          <w:noProof/>
          <w:sz w:val="24"/>
          <w:szCs w:val="24"/>
        </w:rPr>
        <mc:AlternateContent>
          <mc:Choice Requires="wps">
            <w:drawing>
              <wp:anchor distT="0" distB="0" distL="114300" distR="114300" simplePos="0" relativeHeight="251673600" behindDoc="0" locked="0" layoutInCell="1" allowOverlap="1" wp14:anchorId="03583125" wp14:editId="5B3C7D63">
                <wp:simplePos x="0" y="0"/>
                <wp:positionH relativeFrom="column">
                  <wp:posOffset>2785110</wp:posOffset>
                </wp:positionH>
                <wp:positionV relativeFrom="paragraph">
                  <wp:posOffset>151130</wp:posOffset>
                </wp:positionV>
                <wp:extent cx="857250" cy="202565"/>
                <wp:effectExtent l="0" t="0" r="19050" b="26035"/>
                <wp:wrapNone/>
                <wp:docPr id="68693708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02565"/>
                        </a:xfrm>
                        <a:prstGeom prst="rect">
                          <a:avLst/>
                        </a:prstGeom>
                        <a:solidFill>
                          <a:srgbClr val="FFFFFF"/>
                        </a:solidFill>
                        <a:ln w="9525">
                          <a:solidFill>
                            <a:srgbClr val="000000"/>
                          </a:solidFill>
                          <a:miter lim="800000"/>
                          <a:headEnd/>
                          <a:tailEnd/>
                        </a:ln>
                      </wps:spPr>
                      <wps:txbx>
                        <w:txbxContent>
                          <w:p w14:paraId="709B519C" w14:textId="1F3B5927" w:rsidR="00C51158" w:rsidRDefault="00CD19EB">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83125" id="Text Box 71" o:spid="_x0000_s1041" type="#_x0000_t202" style="position:absolute;margin-left:219.3pt;margin-top:11.9pt;width:67.5pt;height:15.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">
                <v:textbox>
                  <w:txbxContent>
                    <w:p w14:paraId="709B519C" w14:textId="1F3B5927" w:rsidR="00C51158" w:rsidRDefault="00CD19EB">
                      <w:r>
                        <w:t xml:space="preserve"> </w:t>
                      </w:r>
                    </w:p>
                  </w:txbxContent>
                </v:textbox>
              </v:shape>
            </w:pict>
          </mc:Fallback>
        </mc:AlternateContent>
      </w:r>
      <w:r w:rsidRPr="00EB71DC">
        <w:rPr>
          <w:rFonts w:cstheme="minorHAnsi"/>
          <w:noProof/>
          <w:sz w:val="24"/>
          <w:szCs w:val="24"/>
        </w:rPr>
        <mc:AlternateContent>
          <mc:Choice Requires="wps">
            <w:drawing>
              <wp:anchor distT="0" distB="0" distL="114300" distR="114300" simplePos="0" relativeHeight="251672576" behindDoc="0" locked="0" layoutInCell="1" allowOverlap="1" wp14:anchorId="20E6A23F" wp14:editId="0B1C99D1">
                <wp:simplePos x="0" y="0"/>
                <wp:positionH relativeFrom="column">
                  <wp:posOffset>1880235</wp:posOffset>
                </wp:positionH>
                <wp:positionV relativeFrom="paragraph">
                  <wp:posOffset>151764</wp:posOffset>
                </wp:positionV>
                <wp:extent cx="647700" cy="202565"/>
                <wp:effectExtent l="0" t="0" r="19050" b="26035"/>
                <wp:wrapNone/>
                <wp:docPr id="196538275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02565"/>
                        </a:xfrm>
                        <a:prstGeom prst="rect">
                          <a:avLst/>
                        </a:prstGeom>
                        <a:solidFill>
                          <a:srgbClr val="FFFFFF"/>
                        </a:solidFill>
                        <a:ln w="9525">
                          <a:solidFill>
                            <a:srgbClr val="000000"/>
                          </a:solidFill>
                          <a:miter lim="800000"/>
                          <a:headEnd/>
                          <a:tailEnd/>
                        </a:ln>
                      </wps:spPr>
                      <wps:txbx>
                        <w:txbxContent>
                          <w:p w14:paraId="351BB3BA" w14:textId="5EDF1138" w:rsidR="00C51158" w:rsidRDefault="00C51158">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6A23F" id="Text Box 70" o:spid="_x0000_s1042" type="#_x0000_t202" style="position:absolute;margin-left:148.05pt;margin-top:11.95pt;width:51pt;height:15.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">
                <v:textbox>
                  <w:txbxContent>
                    <w:p w14:paraId="351BB3BA" w14:textId="5EDF1138" w:rsidR="00C51158" w:rsidRDefault="00C51158">
                      <w:r>
                        <w:tab/>
                      </w:r>
                      <w:r>
                        <w:tab/>
                      </w:r>
                    </w:p>
                  </w:txbxContent>
                </v:textbox>
              </v:shape>
            </w:pict>
          </mc:Fallback>
        </mc:AlternateContent>
      </w:r>
    </w:p>
    <w:p w14:paraId="0092067F" w14:textId="132D36B0" w:rsidR="00C45E69" w:rsidRPr="00EB71DC" w:rsidRDefault="00C45E69" w:rsidP="00AE6DE2">
      <w:pPr>
        <w:autoSpaceDE w:val="0"/>
        <w:autoSpaceDN w:val="0"/>
        <w:adjustRightInd w:val="0"/>
        <w:spacing w:after="0" w:line="240" w:lineRule="auto"/>
        <w:rPr>
          <w:rFonts w:cstheme="minorHAnsi"/>
          <w:sz w:val="24"/>
          <w:szCs w:val="24"/>
        </w:rPr>
      </w:pPr>
    </w:p>
    <w:p w14:paraId="666DDE9D" w14:textId="14E58799" w:rsidR="00C45E69" w:rsidRPr="00EB71DC" w:rsidRDefault="00C45E69" w:rsidP="00AE6DE2">
      <w:pPr>
        <w:autoSpaceDE w:val="0"/>
        <w:autoSpaceDN w:val="0"/>
        <w:adjustRightInd w:val="0"/>
        <w:spacing w:after="0" w:line="240" w:lineRule="auto"/>
        <w:rPr>
          <w:rFonts w:cstheme="minorHAnsi"/>
          <w:sz w:val="24"/>
          <w:szCs w:val="24"/>
        </w:rPr>
      </w:pPr>
    </w:p>
    <w:p w14:paraId="090DCE35" w14:textId="14568D54" w:rsidR="00C45E69" w:rsidRPr="00EB71DC" w:rsidRDefault="005A409E" w:rsidP="00AE6DE2">
      <w:pPr>
        <w:autoSpaceDE w:val="0"/>
        <w:autoSpaceDN w:val="0"/>
        <w:adjustRightInd w:val="0"/>
        <w:spacing w:after="0" w:line="240" w:lineRule="auto"/>
        <w:rPr>
          <w:rFonts w:cstheme="minorHAnsi"/>
          <w:sz w:val="24"/>
          <w:szCs w:val="24"/>
        </w:rPr>
      </w:pPr>
      <w:r>
        <w:rPr>
          <w:rFonts w:cstheme="minorHAnsi"/>
          <w:noProof/>
          <w:sz w:val="24"/>
          <w:szCs w:val="24"/>
        </w:rPr>
        <mc:AlternateContent>
          <mc:Choice Requires="wps">
            <w:drawing>
              <wp:anchor distT="0" distB="0" distL="114300" distR="114300" simplePos="0" relativeHeight="251683840" behindDoc="0" locked="0" layoutInCell="1" allowOverlap="1" wp14:anchorId="57789D5D" wp14:editId="60D758E6">
                <wp:simplePos x="0" y="0"/>
                <wp:positionH relativeFrom="column">
                  <wp:posOffset>3851910</wp:posOffset>
                </wp:positionH>
                <wp:positionV relativeFrom="paragraph">
                  <wp:posOffset>98425</wp:posOffset>
                </wp:positionV>
                <wp:extent cx="809625" cy="190500"/>
                <wp:effectExtent l="0" t="0" r="28575" b="19050"/>
                <wp:wrapNone/>
                <wp:docPr id="811777820" name="Casella di testo 23"/>
                <wp:cNvGraphicFramePr/>
                <a:graphic xmlns:a="http://schemas.openxmlformats.org/drawingml/2006/main">
                  <a:graphicData uri="http://schemas.microsoft.com/office/word/2010/wordprocessingShape">
                    <wps:wsp>
                      <wps:cNvSpPr txBox="1"/>
                      <wps:spPr>
                        <a:xfrm>
                          <a:off x="0" y="0"/>
                          <a:ext cx="809625" cy="190500"/>
                        </a:xfrm>
                        <a:prstGeom prst="rect">
                          <a:avLst/>
                        </a:prstGeom>
                        <a:solidFill>
                          <a:schemeClr val="lt1"/>
                        </a:solidFill>
                        <a:ln w="6350">
                          <a:solidFill>
                            <a:prstClr val="black"/>
                          </a:solidFill>
                        </a:ln>
                      </wps:spPr>
                      <wps:txbx>
                        <w:txbxContent>
                          <w:p w14:paraId="1A2681F0" w14:textId="77777777" w:rsidR="005A409E" w:rsidRDefault="005A40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89D5D" id="Casella di testo 23" o:spid="_x0000_s1043" type="#_x0000_t202" style="position:absolute;margin-left:303.3pt;margin-top:7.75pt;width:63.7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" fillcolor="white [3201]" strokeweight=".5pt">
                <v:textbox>
                  <w:txbxContent>
                    <w:p w14:paraId="1A2681F0" w14:textId="77777777" w:rsidR="005A409E" w:rsidRDefault="005A409E"/>
                  </w:txbxContent>
                </v:textbox>
              </v:shape>
            </w:pict>
          </mc:Fallback>
        </mc:AlternateContent>
      </w:r>
    </w:p>
    <w:p w14:paraId="7EC5426F" w14:textId="2D90E62F" w:rsidR="00C45E69" w:rsidRPr="00EB71DC" w:rsidRDefault="00C45E69" w:rsidP="00AE6DE2">
      <w:pPr>
        <w:autoSpaceDE w:val="0"/>
        <w:autoSpaceDN w:val="0"/>
        <w:adjustRightInd w:val="0"/>
        <w:spacing w:after="0" w:line="240" w:lineRule="auto"/>
        <w:rPr>
          <w:rFonts w:cstheme="minorHAnsi"/>
          <w:sz w:val="24"/>
          <w:szCs w:val="24"/>
        </w:rPr>
      </w:pPr>
    </w:p>
    <w:p w14:paraId="41585223" w14:textId="471603A9" w:rsidR="00C45E69" w:rsidRPr="00EB71DC" w:rsidRDefault="00C45E69" w:rsidP="00AE6DE2">
      <w:pPr>
        <w:autoSpaceDE w:val="0"/>
        <w:autoSpaceDN w:val="0"/>
        <w:adjustRightInd w:val="0"/>
        <w:spacing w:after="0" w:line="240" w:lineRule="auto"/>
        <w:rPr>
          <w:rFonts w:cstheme="minorHAnsi"/>
          <w:sz w:val="24"/>
          <w:szCs w:val="24"/>
        </w:rPr>
      </w:pPr>
    </w:p>
    <w:p w14:paraId="5274A441" w14:textId="77777777" w:rsidR="00C45E69" w:rsidRPr="00EB71DC" w:rsidRDefault="00C45E69" w:rsidP="00AE6DE2">
      <w:pPr>
        <w:autoSpaceDE w:val="0"/>
        <w:autoSpaceDN w:val="0"/>
        <w:adjustRightInd w:val="0"/>
        <w:spacing w:after="0" w:line="240" w:lineRule="auto"/>
        <w:rPr>
          <w:rFonts w:cstheme="minorHAnsi"/>
          <w:sz w:val="24"/>
          <w:szCs w:val="24"/>
        </w:rPr>
      </w:pPr>
    </w:p>
    <w:p w14:paraId="72488BEB" w14:textId="77777777" w:rsidR="00A73F06" w:rsidRPr="00A32C67" w:rsidRDefault="00A73F06" w:rsidP="005C0EE4">
      <w:pPr>
        <w:autoSpaceDE w:val="0"/>
        <w:autoSpaceDN w:val="0"/>
        <w:adjustRightInd w:val="0"/>
        <w:spacing w:after="0" w:line="240" w:lineRule="auto"/>
        <w:jc w:val="both"/>
        <w:rPr>
          <w:rFonts w:cstheme="minorHAnsi"/>
          <w:sz w:val="14"/>
          <w:szCs w:val="14"/>
        </w:rPr>
      </w:pPr>
    </w:p>
    <w:p w14:paraId="77D79243" w14:textId="02A0EA48" w:rsidR="00C45E69" w:rsidRPr="00EB71DC" w:rsidRDefault="00C45E69" w:rsidP="005C0EE4">
      <w:pPr>
        <w:autoSpaceDE w:val="0"/>
        <w:autoSpaceDN w:val="0"/>
        <w:adjustRightInd w:val="0"/>
        <w:spacing w:after="0" w:line="240" w:lineRule="auto"/>
        <w:jc w:val="both"/>
        <w:rPr>
          <w:rFonts w:cstheme="minorHAnsi"/>
          <w:sz w:val="24"/>
          <w:szCs w:val="24"/>
        </w:rPr>
      </w:pPr>
      <w:r w:rsidRPr="00EB71DC">
        <w:rPr>
          <w:rFonts w:cstheme="minorHAnsi"/>
          <w:sz w:val="24"/>
          <w:szCs w:val="24"/>
        </w:rPr>
        <w:t>A tal fine, ai sensi degli articoli 46 e 47 del D.P.R. 445/00, consapevole delle sanzioni penali, nel caso di dichiarazioni non veritiere, di formazione o uso di atti falsi, richiamate dall'articolo 76 del D.P.R. 28 dicembre 2000, n. 445, nonché della decadenza dai benefici eventualmente conseguenti alla dichiarazione non veritiera, e consapevole altresì che l’accertata non veridicità della dichiarazione comporta il divieto di accesso a contributi, finanziamenti e agevolazioni per un periodo di due anni decorrenti dall’adozione del provvedimento di decadenza (art. 75 D.P.R. 28 dicembre 2000, n. 445)</w:t>
      </w:r>
    </w:p>
    <w:p w14:paraId="291F43A4" w14:textId="77777777" w:rsidR="00C45E69" w:rsidRPr="00CC4252" w:rsidRDefault="00C45E69" w:rsidP="005C0EE4">
      <w:pPr>
        <w:autoSpaceDE w:val="0"/>
        <w:autoSpaceDN w:val="0"/>
        <w:adjustRightInd w:val="0"/>
        <w:spacing w:after="0" w:line="240" w:lineRule="auto"/>
        <w:jc w:val="both"/>
        <w:rPr>
          <w:rFonts w:cstheme="minorHAnsi"/>
          <w:sz w:val="2"/>
          <w:szCs w:val="2"/>
        </w:rPr>
      </w:pPr>
    </w:p>
    <w:p w14:paraId="0D9FC646" w14:textId="77777777" w:rsidR="005A409E" w:rsidRPr="005A409E" w:rsidRDefault="005A409E" w:rsidP="00C45E69">
      <w:pPr>
        <w:autoSpaceDE w:val="0"/>
        <w:autoSpaceDN w:val="0"/>
        <w:adjustRightInd w:val="0"/>
        <w:spacing w:after="0" w:line="240" w:lineRule="auto"/>
        <w:jc w:val="center"/>
        <w:rPr>
          <w:rFonts w:cstheme="minorHAnsi"/>
          <w:b/>
          <w:bCs/>
          <w:sz w:val="12"/>
          <w:szCs w:val="12"/>
        </w:rPr>
      </w:pPr>
    </w:p>
    <w:p w14:paraId="5CDBDD69" w14:textId="29FDEDFD" w:rsidR="00C45E69" w:rsidRPr="00EB71DC" w:rsidRDefault="00C45E69" w:rsidP="00C45E69">
      <w:pPr>
        <w:autoSpaceDE w:val="0"/>
        <w:autoSpaceDN w:val="0"/>
        <w:adjustRightInd w:val="0"/>
        <w:spacing w:after="0" w:line="240" w:lineRule="auto"/>
        <w:jc w:val="center"/>
        <w:rPr>
          <w:rFonts w:cstheme="minorHAnsi"/>
          <w:sz w:val="24"/>
          <w:szCs w:val="24"/>
        </w:rPr>
      </w:pPr>
      <w:r w:rsidRPr="00EB71DC">
        <w:rPr>
          <w:rFonts w:cstheme="minorHAnsi"/>
          <w:b/>
          <w:bCs/>
          <w:sz w:val="24"/>
          <w:szCs w:val="24"/>
        </w:rPr>
        <w:t>DICHIARA</w:t>
      </w:r>
    </w:p>
    <w:p w14:paraId="023CBF1B" w14:textId="77777777" w:rsidR="00C45E69" w:rsidRPr="00CC4252" w:rsidRDefault="00C45E69" w:rsidP="00C45E69">
      <w:pPr>
        <w:autoSpaceDE w:val="0"/>
        <w:autoSpaceDN w:val="0"/>
        <w:adjustRightInd w:val="0"/>
        <w:spacing w:after="0" w:line="240" w:lineRule="auto"/>
        <w:rPr>
          <w:rFonts w:cstheme="minorHAnsi"/>
          <w:sz w:val="2"/>
          <w:szCs w:val="2"/>
        </w:rPr>
      </w:pPr>
    </w:p>
    <w:p w14:paraId="6F7C3316" w14:textId="6248BA6D" w:rsidR="00C45E69" w:rsidRPr="00EB71DC" w:rsidRDefault="0078147B" w:rsidP="00C45E69">
      <w:pPr>
        <w:autoSpaceDE w:val="0"/>
        <w:autoSpaceDN w:val="0"/>
        <w:adjustRightInd w:val="0"/>
        <w:spacing w:after="0" w:line="240" w:lineRule="auto"/>
        <w:rPr>
          <w:rFonts w:cstheme="minorHAnsi"/>
          <w:sz w:val="24"/>
          <w:szCs w:val="24"/>
        </w:rPr>
      </w:pPr>
      <w:r w:rsidRPr="00EB71DC">
        <w:rPr>
          <w:rFonts w:cstheme="minorHAnsi"/>
          <w:noProof/>
          <w:sz w:val="24"/>
          <w:szCs w:val="24"/>
        </w:rPr>
        <mc:AlternateContent>
          <mc:Choice Requires="wps">
            <w:drawing>
              <wp:anchor distT="0" distB="0" distL="114300" distR="114300" simplePos="0" relativeHeight="251678720" behindDoc="0" locked="0" layoutInCell="1" allowOverlap="1" wp14:anchorId="532CE42A" wp14:editId="4BE74756">
                <wp:simplePos x="0" y="0"/>
                <wp:positionH relativeFrom="column">
                  <wp:posOffset>13335</wp:posOffset>
                </wp:positionH>
                <wp:positionV relativeFrom="paragraph">
                  <wp:posOffset>90170</wp:posOffset>
                </wp:positionV>
                <wp:extent cx="6172200" cy="3686175"/>
                <wp:effectExtent l="0" t="0" r="19050" b="28575"/>
                <wp:wrapNone/>
                <wp:docPr id="93507715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686175"/>
                        </a:xfrm>
                        <a:prstGeom prst="rect">
                          <a:avLst/>
                        </a:prstGeom>
                        <a:solidFill>
                          <a:srgbClr val="FFFFFF"/>
                        </a:solidFill>
                        <a:ln w="9525">
                          <a:solidFill>
                            <a:srgbClr val="000000"/>
                          </a:solidFill>
                          <a:miter lim="800000"/>
                          <a:headEnd/>
                          <a:tailEnd/>
                        </a:ln>
                      </wps:spPr>
                      <wps:txbx>
                        <w:txbxContent>
                          <w:p w14:paraId="0D025F00" w14:textId="77777777" w:rsidR="00C45E69" w:rsidRDefault="00C45E69" w:rsidP="00C45E69">
                            <w:pPr>
                              <w:pStyle w:val="Paragrafoelenco"/>
                              <w:spacing w:line="240" w:lineRule="auto"/>
                              <w:ind w:left="0"/>
                              <w:rPr>
                                <w:sz w:val="24"/>
                                <w:szCs w:val="24"/>
                              </w:rPr>
                            </w:pPr>
                          </w:p>
                          <w:p w14:paraId="0BC68446" w14:textId="5B3D5594" w:rsidR="00C45E69" w:rsidRDefault="00B56466" w:rsidP="00CD19EB">
                            <w:pPr>
                              <w:pStyle w:val="Paragrafoelenco"/>
                              <w:spacing w:after="0" w:line="240" w:lineRule="auto"/>
                              <w:ind w:left="0"/>
                              <w:rPr>
                                <w:sz w:val="24"/>
                                <w:szCs w:val="24"/>
                              </w:rPr>
                            </w:pPr>
                            <w:r>
                              <w:rPr>
                                <w:sz w:val="24"/>
                                <w:szCs w:val="24"/>
                              </w:rPr>
                              <w:t>c</w:t>
                            </w:r>
                            <w:r w:rsidR="00C45E69">
                              <w:rPr>
                                <w:sz w:val="24"/>
                                <w:szCs w:val="24"/>
                              </w:rPr>
                              <w:t>he</w:t>
                            </w:r>
                          </w:p>
                          <w:p w14:paraId="54520DB1" w14:textId="77777777" w:rsidR="00B56466" w:rsidRPr="00B56466" w:rsidRDefault="00B56466" w:rsidP="00CD19EB">
                            <w:pPr>
                              <w:pStyle w:val="Paragrafoelenco"/>
                              <w:spacing w:after="0" w:line="240" w:lineRule="auto"/>
                              <w:ind w:left="0"/>
                              <w:rPr>
                                <w:sz w:val="6"/>
                                <w:szCs w:val="6"/>
                              </w:rPr>
                            </w:pPr>
                          </w:p>
                          <w:p w14:paraId="2F033487" w14:textId="4D21462E" w:rsidR="00C45E69" w:rsidRPr="00AE6DE2" w:rsidRDefault="00C45E69" w:rsidP="00CD19EB">
                            <w:pPr>
                              <w:pStyle w:val="Paragrafoelenco"/>
                              <w:spacing w:after="0" w:line="240" w:lineRule="auto"/>
                              <w:ind w:left="0"/>
                              <w:jc w:val="center"/>
                              <w:rPr>
                                <w:sz w:val="20"/>
                                <w:szCs w:val="20"/>
                              </w:rPr>
                            </w:pPr>
                            <w:r w:rsidRPr="00AE6DE2">
                              <w:rPr>
                                <w:sz w:val="20"/>
                                <w:szCs w:val="20"/>
                              </w:rPr>
                              <w:t>(indicare la denominazione del</w:t>
                            </w:r>
                            <w:r w:rsidR="00B56466">
                              <w:rPr>
                                <w:sz w:val="20"/>
                                <w:szCs w:val="20"/>
                              </w:rPr>
                              <w:t>l’ente</w:t>
                            </w:r>
                            <w:r w:rsidRPr="00AE6DE2">
                              <w:rPr>
                                <w:sz w:val="20"/>
                                <w:szCs w:val="20"/>
                              </w:rPr>
                              <w:t>)</w:t>
                            </w:r>
                          </w:p>
                          <w:p w14:paraId="19D1F16E" w14:textId="77777777" w:rsidR="00B56466" w:rsidRPr="00EB71DC" w:rsidRDefault="00B56466" w:rsidP="00CD19EB">
                            <w:pPr>
                              <w:autoSpaceDE w:val="0"/>
                              <w:autoSpaceDN w:val="0"/>
                              <w:adjustRightInd w:val="0"/>
                              <w:spacing w:after="0" w:line="240" w:lineRule="auto"/>
                              <w:rPr>
                                <w:rFonts w:cstheme="minorHAnsi"/>
                                <w:i/>
                                <w:iCs/>
                                <w:sz w:val="24"/>
                                <w:szCs w:val="24"/>
                              </w:rPr>
                            </w:pPr>
                            <w:r w:rsidRPr="00EB71DC">
                              <w:rPr>
                                <w:rFonts w:cstheme="minorHAnsi"/>
                                <w:i/>
                                <w:iCs/>
                                <w:sz w:val="24"/>
                                <w:szCs w:val="24"/>
                              </w:rPr>
                              <w:t>(barrare l’ipotesi che ricorre)</w:t>
                            </w:r>
                          </w:p>
                          <w:p w14:paraId="2627C6B4" w14:textId="47601EB3" w:rsidR="00B56466" w:rsidRPr="00EB71DC" w:rsidRDefault="00B56466" w:rsidP="00CD19EB">
                            <w:pPr>
                              <w:pStyle w:val="Paragrafoelenco"/>
                              <w:numPr>
                                <w:ilvl w:val="0"/>
                                <w:numId w:val="2"/>
                              </w:numPr>
                              <w:autoSpaceDE w:val="0"/>
                              <w:autoSpaceDN w:val="0"/>
                              <w:adjustRightInd w:val="0"/>
                              <w:spacing w:after="0" w:line="240" w:lineRule="auto"/>
                              <w:ind w:left="851" w:hanging="425"/>
                              <w:rPr>
                                <w:rFonts w:cstheme="minorHAnsi"/>
                                <w:sz w:val="24"/>
                                <w:szCs w:val="24"/>
                              </w:rPr>
                            </w:pPr>
                            <w:r w:rsidRPr="00EB71DC">
                              <w:rPr>
                                <w:rFonts w:cstheme="minorHAnsi"/>
                                <w:sz w:val="24"/>
                                <w:szCs w:val="24"/>
                              </w:rPr>
                              <w:t>è un ente del terzo settore</w:t>
                            </w:r>
                          </w:p>
                          <w:p w14:paraId="5EFEB4A4" w14:textId="77777777" w:rsidR="00B56466" w:rsidRPr="00EB71DC" w:rsidRDefault="00B56466" w:rsidP="00CD19EB">
                            <w:pPr>
                              <w:autoSpaceDE w:val="0"/>
                              <w:autoSpaceDN w:val="0"/>
                              <w:adjustRightInd w:val="0"/>
                              <w:spacing w:after="0" w:line="240" w:lineRule="auto"/>
                              <w:ind w:left="851" w:hanging="425"/>
                              <w:rPr>
                                <w:rFonts w:cstheme="minorHAnsi"/>
                                <w:b/>
                                <w:bCs/>
                                <w:i/>
                                <w:iCs/>
                                <w:sz w:val="24"/>
                                <w:szCs w:val="24"/>
                              </w:rPr>
                            </w:pPr>
                            <w:r w:rsidRPr="00EB71DC">
                              <w:rPr>
                                <w:rFonts w:cstheme="minorHAnsi"/>
                                <w:b/>
                                <w:bCs/>
                                <w:i/>
                                <w:iCs/>
                                <w:sz w:val="24"/>
                                <w:szCs w:val="24"/>
                              </w:rPr>
                              <w:t>oppure</w:t>
                            </w:r>
                          </w:p>
                          <w:p w14:paraId="4139C9ED" w14:textId="76E5C1BA" w:rsidR="00C45E69" w:rsidRPr="00EB71DC" w:rsidRDefault="00B56466" w:rsidP="00CD19EB">
                            <w:pPr>
                              <w:pStyle w:val="Paragrafoelenco"/>
                              <w:numPr>
                                <w:ilvl w:val="0"/>
                                <w:numId w:val="2"/>
                              </w:numPr>
                              <w:autoSpaceDE w:val="0"/>
                              <w:autoSpaceDN w:val="0"/>
                              <w:adjustRightInd w:val="0"/>
                              <w:spacing w:after="0" w:line="240" w:lineRule="auto"/>
                              <w:ind w:left="851" w:hanging="425"/>
                              <w:rPr>
                                <w:rFonts w:cstheme="minorHAnsi"/>
                                <w:sz w:val="24"/>
                                <w:szCs w:val="24"/>
                              </w:rPr>
                            </w:pPr>
                            <w:r w:rsidRPr="00EB71DC">
                              <w:rPr>
                                <w:rFonts w:cstheme="minorHAnsi"/>
                                <w:sz w:val="24"/>
                                <w:szCs w:val="24"/>
                              </w:rPr>
                              <w:t>è un soggetto privato senza scopo di lucro avente finalità coerenti con gli obiettivi della legge provinciale 13/2007</w:t>
                            </w:r>
                          </w:p>
                          <w:p w14:paraId="44904E23" w14:textId="460ADC19" w:rsidR="005C0EE4" w:rsidRPr="00EB71DC" w:rsidRDefault="005C0EE4" w:rsidP="005C0EE4">
                            <w:pPr>
                              <w:pStyle w:val="Paragrafoelenco"/>
                              <w:autoSpaceDE w:val="0"/>
                              <w:autoSpaceDN w:val="0"/>
                              <w:adjustRightInd w:val="0"/>
                              <w:spacing w:after="0" w:line="240" w:lineRule="auto"/>
                              <w:ind w:left="851" w:right="-78" w:hanging="993"/>
                              <w:rPr>
                                <w:rFonts w:cstheme="minorHAnsi"/>
                                <w:sz w:val="24"/>
                                <w:szCs w:val="24"/>
                              </w:rPr>
                            </w:pPr>
                            <w:r w:rsidRPr="00EB71DC">
                              <w:rPr>
                                <w:rFonts w:cstheme="minorHAnsi"/>
                                <w:sz w:val="24"/>
                                <w:szCs w:val="24"/>
                              </w:rPr>
                              <w:t>________________________________________________________________________________</w:t>
                            </w:r>
                          </w:p>
                          <w:p w14:paraId="0367FF60" w14:textId="037735DA" w:rsidR="00B56466" w:rsidRPr="0078147B" w:rsidRDefault="005C0EE4" w:rsidP="00C62484">
                            <w:pPr>
                              <w:pStyle w:val="Paragrafoelenco"/>
                              <w:numPr>
                                <w:ilvl w:val="0"/>
                                <w:numId w:val="2"/>
                              </w:numPr>
                              <w:autoSpaceDE w:val="0"/>
                              <w:autoSpaceDN w:val="0"/>
                              <w:adjustRightInd w:val="0"/>
                              <w:spacing w:after="0" w:line="240" w:lineRule="auto"/>
                              <w:ind w:left="851" w:hanging="425"/>
                              <w:rPr>
                                <w:rFonts w:cstheme="minorHAnsi"/>
                                <w:sz w:val="24"/>
                                <w:szCs w:val="24"/>
                              </w:rPr>
                            </w:pPr>
                            <w:r w:rsidRPr="00EB71DC">
                              <w:rPr>
                                <w:rFonts w:eastAsia="SegoeUISymbol" w:cstheme="minorHAnsi"/>
                                <w:sz w:val="24"/>
                                <w:szCs w:val="24"/>
                              </w:rPr>
                              <w:t xml:space="preserve">che al personale dipendente e/o ai soci lavoratori impiegato/i presso il/i servizio/i sopra indicato/i sono stati riconosciuti gli incrementi derivanti dal rinnovo del contratto collettivo nazionale di lavoro delle cooperative sociali per l’anno </w:t>
                            </w:r>
                            <w:r w:rsidRPr="00CC4252">
                              <w:rPr>
                                <w:rFonts w:eastAsia="SegoeUISymbol" w:cstheme="minorHAnsi"/>
                                <w:b/>
                                <w:bCs/>
                                <w:sz w:val="24"/>
                                <w:szCs w:val="24"/>
                              </w:rPr>
                              <w:t>2024</w:t>
                            </w:r>
                            <w:r w:rsidR="0037455A">
                              <w:rPr>
                                <w:rFonts w:eastAsia="SegoeUISymbol" w:cstheme="minorHAnsi"/>
                                <w:sz w:val="24"/>
                                <w:szCs w:val="24"/>
                              </w:rPr>
                              <w:t>.</w:t>
                            </w:r>
                          </w:p>
                          <w:p w14:paraId="0399309C" w14:textId="7E63233A" w:rsidR="0078147B" w:rsidRPr="00CC4252" w:rsidRDefault="0078147B" w:rsidP="00C62484">
                            <w:pPr>
                              <w:pStyle w:val="Paragrafoelenco"/>
                              <w:numPr>
                                <w:ilvl w:val="0"/>
                                <w:numId w:val="2"/>
                              </w:numPr>
                              <w:autoSpaceDE w:val="0"/>
                              <w:autoSpaceDN w:val="0"/>
                              <w:adjustRightInd w:val="0"/>
                              <w:spacing w:after="0" w:line="240" w:lineRule="auto"/>
                              <w:ind w:left="851" w:hanging="425"/>
                              <w:rPr>
                                <w:rFonts w:cstheme="minorHAnsi"/>
                                <w:sz w:val="24"/>
                                <w:szCs w:val="24"/>
                              </w:rPr>
                            </w:pPr>
                            <w:r>
                              <w:rPr>
                                <w:rFonts w:eastAsia="SegoeUISymbol" w:cstheme="minorHAnsi"/>
                                <w:sz w:val="24"/>
                                <w:szCs w:val="24"/>
                              </w:rPr>
                              <w:t xml:space="preserve">che gli </w:t>
                            </w:r>
                            <w:r w:rsidRPr="00EB71DC">
                              <w:rPr>
                                <w:rFonts w:eastAsia="SegoeUISymbol" w:cstheme="minorHAnsi"/>
                                <w:sz w:val="24"/>
                                <w:szCs w:val="24"/>
                              </w:rPr>
                              <w:t>incrementi derivanti dal rinnovo del contratto collettivo nazionale di lavoro delle cooperative sociali per l’anno 2024</w:t>
                            </w:r>
                            <w:r>
                              <w:rPr>
                                <w:rFonts w:eastAsia="SegoeUISymbol" w:cstheme="minorHAnsi"/>
                                <w:sz w:val="24"/>
                                <w:szCs w:val="24"/>
                              </w:rPr>
                              <w:t xml:space="preserve"> sono già stati </w:t>
                            </w:r>
                            <w:r w:rsidR="00CC4252">
                              <w:rPr>
                                <w:rFonts w:eastAsia="SegoeUISymbol" w:cstheme="minorHAnsi"/>
                                <w:sz w:val="24"/>
                                <w:szCs w:val="24"/>
                              </w:rPr>
                              <w:t xml:space="preserve">dichiarati e </w:t>
                            </w:r>
                            <w:r>
                              <w:rPr>
                                <w:rFonts w:eastAsia="SegoeUISymbol" w:cstheme="minorHAnsi"/>
                                <w:sz w:val="24"/>
                                <w:szCs w:val="24"/>
                              </w:rPr>
                              <w:t>rendicontati</w:t>
                            </w:r>
                            <w:r w:rsidR="00CC4252">
                              <w:rPr>
                                <w:rFonts w:eastAsia="SegoeUISymbol" w:cstheme="minorHAnsi"/>
                                <w:sz w:val="24"/>
                                <w:szCs w:val="24"/>
                              </w:rPr>
                              <w:t xml:space="preserve"> nella richiesta di saldo</w:t>
                            </w:r>
                            <w:r w:rsidR="0037455A">
                              <w:rPr>
                                <w:rFonts w:eastAsia="SegoeUISymbol" w:cstheme="minorHAnsi"/>
                                <w:sz w:val="24"/>
                                <w:szCs w:val="24"/>
                              </w:rPr>
                              <w:t xml:space="preserve"> del contributo</w:t>
                            </w:r>
                            <w:r w:rsidR="00CC4252">
                              <w:rPr>
                                <w:rFonts w:eastAsia="SegoeUISymbol" w:cstheme="minorHAnsi"/>
                                <w:sz w:val="24"/>
                                <w:szCs w:val="24"/>
                              </w:rPr>
                              <w:t xml:space="preserve"> relativo all’annualità </w:t>
                            </w:r>
                            <w:r w:rsidR="00CC4252" w:rsidRPr="00CC4252">
                              <w:rPr>
                                <w:rFonts w:eastAsia="SegoeUISymbol" w:cstheme="minorHAnsi"/>
                                <w:b/>
                                <w:bCs/>
                                <w:sz w:val="24"/>
                                <w:szCs w:val="24"/>
                              </w:rPr>
                              <w:t>2024</w:t>
                            </w:r>
                            <w:r w:rsidR="0037455A">
                              <w:rPr>
                                <w:rFonts w:eastAsia="SegoeUISymbol" w:cstheme="minorHAnsi"/>
                                <w:sz w:val="24"/>
                                <w:szCs w:val="24"/>
                              </w:rPr>
                              <w:t>.</w:t>
                            </w:r>
                          </w:p>
                          <w:p w14:paraId="14B0142A" w14:textId="4400CDA9" w:rsidR="00CC4252" w:rsidRPr="0037455A" w:rsidRDefault="00CC4252" w:rsidP="00CC4252">
                            <w:pPr>
                              <w:pStyle w:val="Paragrafoelenco"/>
                              <w:numPr>
                                <w:ilvl w:val="0"/>
                                <w:numId w:val="2"/>
                              </w:numPr>
                              <w:autoSpaceDE w:val="0"/>
                              <w:autoSpaceDN w:val="0"/>
                              <w:adjustRightInd w:val="0"/>
                              <w:spacing w:after="0" w:line="240" w:lineRule="auto"/>
                              <w:ind w:left="851" w:hanging="425"/>
                              <w:jc w:val="both"/>
                              <w:rPr>
                                <w:rFonts w:cstheme="minorHAnsi"/>
                                <w:sz w:val="24"/>
                                <w:szCs w:val="24"/>
                              </w:rPr>
                            </w:pPr>
                            <w:r w:rsidRPr="0037455A">
                              <w:rPr>
                                <w:rFonts w:eastAsia="SegoeUISymbol" w:cstheme="minorHAnsi"/>
                                <w:sz w:val="24"/>
                                <w:szCs w:val="24"/>
                              </w:rPr>
                              <w:t xml:space="preserve">che al personale dipendente e/o ai soci lavoratori impiegato/i presso il/i servizio/i sopra indicato/i sono stati riconosciuti gli incrementi derivanti dal rinnovo del contratto collettivo nazionale di lavoro CCNL nonché relativo contratto integrativo provinciale CIP delle cooperative sociali per l’anno </w:t>
                            </w:r>
                            <w:r w:rsidRPr="0037455A">
                              <w:rPr>
                                <w:rFonts w:eastAsia="SegoeUISymbol" w:cstheme="minorHAnsi"/>
                                <w:b/>
                                <w:bCs/>
                                <w:sz w:val="24"/>
                                <w:szCs w:val="24"/>
                              </w:rPr>
                              <w:t>2025</w:t>
                            </w:r>
                          </w:p>
                          <w:p w14:paraId="609A1FD6" w14:textId="77777777" w:rsidR="00B56466" w:rsidRPr="00EB71DC" w:rsidRDefault="00B56466" w:rsidP="00B56466">
                            <w:pPr>
                              <w:autoSpaceDE w:val="0"/>
                              <w:autoSpaceDN w:val="0"/>
                              <w:adjustRightInd w:val="0"/>
                              <w:spacing w:after="0" w:line="240" w:lineRule="auto"/>
                              <w:rPr>
                                <w:rFonts w:cstheme="minorHAnsi"/>
                                <w:sz w:val="24"/>
                                <w:szCs w:val="24"/>
                              </w:rPr>
                            </w:pPr>
                          </w:p>
                          <w:p w14:paraId="6993DBD7" w14:textId="77777777" w:rsidR="00B56466" w:rsidRPr="00B56466" w:rsidRDefault="00B56466" w:rsidP="00B56466">
                            <w:pPr>
                              <w:autoSpaceDE w:val="0"/>
                              <w:autoSpaceDN w:val="0"/>
                              <w:adjustRightInd w:val="0"/>
                              <w:spacing w:after="0" w:line="240" w:lineRule="auto"/>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CE42A" id="Text Box 75" o:spid="_x0000_s1044" type="#_x0000_t202" style="position:absolute;margin-left:1.05pt;margin-top:7.1pt;width:486pt;height:29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">
                <v:textbox>
                  <w:txbxContent>
                    <w:p w14:paraId="0D025F00" w14:textId="77777777" w:rsidR="00C45E69" w:rsidRDefault="00C45E69" w:rsidP="00C45E69">
                      <w:pPr>
                        <w:pStyle w:val="Paragrafoelenco"/>
                        <w:spacing w:line="240" w:lineRule="auto"/>
                        <w:ind w:left="0"/>
                        <w:rPr>
                          <w:sz w:val="24"/>
                          <w:szCs w:val="24"/>
                        </w:rPr>
                      </w:pPr>
                    </w:p>
                    <w:p w14:paraId="0BC68446" w14:textId="5B3D5594" w:rsidR="00C45E69" w:rsidRDefault="00B56466" w:rsidP="00CD19EB">
                      <w:pPr>
                        <w:pStyle w:val="Paragrafoelenco"/>
                        <w:spacing w:after="0" w:line="240" w:lineRule="auto"/>
                        <w:ind w:left="0"/>
                        <w:rPr>
                          <w:sz w:val="24"/>
                          <w:szCs w:val="24"/>
                        </w:rPr>
                      </w:pPr>
                      <w:r>
                        <w:rPr>
                          <w:sz w:val="24"/>
                          <w:szCs w:val="24"/>
                        </w:rPr>
                        <w:t>c</w:t>
                      </w:r>
                      <w:r w:rsidR="00C45E69">
                        <w:rPr>
                          <w:sz w:val="24"/>
                          <w:szCs w:val="24"/>
                        </w:rPr>
                        <w:t>he</w:t>
                      </w:r>
                    </w:p>
                    <w:p w14:paraId="54520DB1" w14:textId="77777777" w:rsidR="00B56466" w:rsidRPr="00B56466" w:rsidRDefault="00B56466" w:rsidP="00CD19EB">
                      <w:pPr>
                        <w:pStyle w:val="Paragrafoelenco"/>
                        <w:spacing w:after="0" w:line="240" w:lineRule="auto"/>
                        <w:ind w:left="0"/>
                        <w:rPr>
                          <w:sz w:val="6"/>
                          <w:szCs w:val="6"/>
                        </w:rPr>
                      </w:pPr>
                    </w:p>
                    <w:p w14:paraId="2F033487" w14:textId="4D21462E" w:rsidR="00C45E69" w:rsidRPr="00AE6DE2" w:rsidRDefault="00C45E69" w:rsidP="00CD19EB">
                      <w:pPr>
                        <w:pStyle w:val="Paragrafoelenco"/>
                        <w:spacing w:after="0" w:line="240" w:lineRule="auto"/>
                        <w:ind w:left="0"/>
                        <w:jc w:val="center"/>
                        <w:rPr>
                          <w:sz w:val="20"/>
                          <w:szCs w:val="20"/>
                        </w:rPr>
                      </w:pPr>
                      <w:r w:rsidRPr="00AE6DE2">
                        <w:rPr>
                          <w:sz w:val="20"/>
                          <w:szCs w:val="20"/>
                        </w:rPr>
                        <w:t>(indicare la denominazione del</w:t>
                      </w:r>
                      <w:r w:rsidR="00B56466">
                        <w:rPr>
                          <w:sz w:val="20"/>
                          <w:szCs w:val="20"/>
                        </w:rPr>
                        <w:t>l’ente</w:t>
                      </w:r>
                      <w:r w:rsidRPr="00AE6DE2">
                        <w:rPr>
                          <w:sz w:val="20"/>
                          <w:szCs w:val="20"/>
                        </w:rPr>
                        <w:t>)</w:t>
                      </w:r>
                    </w:p>
                    <w:p w14:paraId="19D1F16E" w14:textId="77777777" w:rsidR="00B56466" w:rsidRPr="00EB71DC" w:rsidRDefault="00B56466" w:rsidP="00CD19EB">
                      <w:pPr>
                        <w:autoSpaceDE w:val="0"/>
                        <w:autoSpaceDN w:val="0"/>
                        <w:adjustRightInd w:val="0"/>
                        <w:spacing w:after="0" w:line="240" w:lineRule="auto"/>
                        <w:rPr>
                          <w:rFonts w:cstheme="minorHAnsi"/>
                          <w:i/>
                          <w:iCs/>
                          <w:sz w:val="24"/>
                          <w:szCs w:val="24"/>
                        </w:rPr>
                      </w:pPr>
                      <w:r w:rsidRPr="00EB71DC">
                        <w:rPr>
                          <w:rFonts w:cstheme="minorHAnsi"/>
                          <w:i/>
                          <w:iCs/>
                          <w:sz w:val="24"/>
                          <w:szCs w:val="24"/>
                        </w:rPr>
                        <w:t>(barrare l’ipotesi che ricorre)</w:t>
                      </w:r>
                    </w:p>
                    <w:p w14:paraId="2627C6B4" w14:textId="47601EB3" w:rsidR="00B56466" w:rsidRPr="00EB71DC" w:rsidRDefault="00B56466" w:rsidP="00CD19EB">
                      <w:pPr>
                        <w:pStyle w:val="Paragrafoelenco"/>
                        <w:numPr>
                          <w:ilvl w:val="0"/>
                          <w:numId w:val="2"/>
                        </w:numPr>
                        <w:autoSpaceDE w:val="0"/>
                        <w:autoSpaceDN w:val="0"/>
                        <w:adjustRightInd w:val="0"/>
                        <w:spacing w:after="0" w:line="240" w:lineRule="auto"/>
                        <w:ind w:left="851" w:hanging="425"/>
                        <w:rPr>
                          <w:rFonts w:cstheme="minorHAnsi"/>
                          <w:sz w:val="24"/>
                          <w:szCs w:val="24"/>
                        </w:rPr>
                      </w:pPr>
                      <w:r w:rsidRPr="00EB71DC">
                        <w:rPr>
                          <w:rFonts w:cstheme="minorHAnsi"/>
                          <w:sz w:val="24"/>
                          <w:szCs w:val="24"/>
                        </w:rPr>
                        <w:t>è un ente del terzo settore</w:t>
                      </w:r>
                    </w:p>
                    <w:p w14:paraId="5EFEB4A4" w14:textId="77777777" w:rsidR="00B56466" w:rsidRPr="00EB71DC" w:rsidRDefault="00B56466" w:rsidP="00CD19EB">
                      <w:pPr>
                        <w:autoSpaceDE w:val="0"/>
                        <w:autoSpaceDN w:val="0"/>
                        <w:adjustRightInd w:val="0"/>
                        <w:spacing w:after="0" w:line="240" w:lineRule="auto"/>
                        <w:ind w:left="851" w:hanging="425"/>
                        <w:rPr>
                          <w:rFonts w:cstheme="minorHAnsi"/>
                          <w:b/>
                          <w:bCs/>
                          <w:i/>
                          <w:iCs/>
                          <w:sz w:val="24"/>
                          <w:szCs w:val="24"/>
                        </w:rPr>
                      </w:pPr>
                      <w:r w:rsidRPr="00EB71DC">
                        <w:rPr>
                          <w:rFonts w:cstheme="minorHAnsi"/>
                          <w:b/>
                          <w:bCs/>
                          <w:i/>
                          <w:iCs/>
                          <w:sz w:val="24"/>
                          <w:szCs w:val="24"/>
                        </w:rPr>
                        <w:t>oppure</w:t>
                      </w:r>
                    </w:p>
                    <w:p w14:paraId="4139C9ED" w14:textId="76E5C1BA" w:rsidR="00C45E69" w:rsidRPr="00EB71DC" w:rsidRDefault="00B56466" w:rsidP="00CD19EB">
                      <w:pPr>
                        <w:pStyle w:val="Paragrafoelenco"/>
                        <w:numPr>
                          <w:ilvl w:val="0"/>
                          <w:numId w:val="2"/>
                        </w:numPr>
                        <w:autoSpaceDE w:val="0"/>
                        <w:autoSpaceDN w:val="0"/>
                        <w:adjustRightInd w:val="0"/>
                        <w:spacing w:after="0" w:line="240" w:lineRule="auto"/>
                        <w:ind w:left="851" w:hanging="425"/>
                        <w:rPr>
                          <w:rFonts w:cstheme="minorHAnsi"/>
                          <w:sz w:val="24"/>
                          <w:szCs w:val="24"/>
                        </w:rPr>
                      </w:pPr>
                      <w:r w:rsidRPr="00EB71DC">
                        <w:rPr>
                          <w:rFonts w:cstheme="minorHAnsi"/>
                          <w:sz w:val="24"/>
                          <w:szCs w:val="24"/>
                        </w:rPr>
                        <w:t>è un soggetto privato senza scopo di lucro avente finalità coerenti con gli obiettivi della legge provinciale 13/2007</w:t>
                      </w:r>
                    </w:p>
                    <w:p w14:paraId="44904E23" w14:textId="460ADC19" w:rsidR="005C0EE4" w:rsidRPr="00EB71DC" w:rsidRDefault="005C0EE4" w:rsidP="005C0EE4">
                      <w:pPr>
                        <w:pStyle w:val="Paragrafoelenco"/>
                        <w:autoSpaceDE w:val="0"/>
                        <w:autoSpaceDN w:val="0"/>
                        <w:adjustRightInd w:val="0"/>
                        <w:spacing w:after="0" w:line="240" w:lineRule="auto"/>
                        <w:ind w:left="851" w:right="-78" w:hanging="993"/>
                        <w:rPr>
                          <w:rFonts w:cstheme="minorHAnsi"/>
                          <w:sz w:val="24"/>
                          <w:szCs w:val="24"/>
                        </w:rPr>
                      </w:pPr>
                      <w:r w:rsidRPr="00EB71DC">
                        <w:rPr>
                          <w:rFonts w:cstheme="minorHAnsi"/>
                          <w:sz w:val="24"/>
                          <w:szCs w:val="24"/>
                        </w:rPr>
                        <w:t>________________________________________________________________________________</w:t>
                      </w:r>
                    </w:p>
                    <w:p w14:paraId="0367FF60" w14:textId="037735DA" w:rsidR="00B56466" w:rsidRPr="0078147B" w:rsidRDefault="005C0EE4" w:rsidP="00C62484">
                      <w:pPr>
                        <w:pStyle w:val="Paragrafoelenco"/>
                        <w:numPr>
                          <w:ilvl w:val="0"/>
                          <w:numId w:val="2"/>
                        </w:numPr>
                        <w:autoSpaceDE w:val="0"/>
                        <w:autoSpaceDN w:val="0"/>
                        <w:adjustRightInd w:val="0"/>
                        <w:spacing w:after="0" w:line="240" w:lineRule="auto"/>
                        <w:ind w:left="851" w:hanging="425"/>
                        <w:rPr>
                          <w:rFonts w:cstheme="minorHAnsi"/>
                          <w:sz w:val="24"/>
                          <w:szCs w:val="24"/>
                        </w:rPr>
                      </w:pPr>
                      <w:r w:rsidRPr="00EB71DC">
                        <w:rPr>
                          <w:rFonts w:eastAsia="SegoeUISymbol" w:cstheme="minorHAnsi"/>
                          <w:sz w:val="24"/>
                          <w:szCs w:val="24"/>
                        </w:rPr>
                        <w:t xml:space="preserve">che al personale dipendente e/o ai soci lavoratori impiegato/i presso il/i servizio/i sopra indicato/i sono stati riconosciuti gli incrementi derivanti dal rinnovo del contratto collettivo nazionale di lavoro delle cooperative sociali per l’anno </w:t>
                      </w:r>
                      <w:r w:rsidRPr="00CC4252">
                        <w:rPr>
                          <w:rFonts w:eastAsia="SegoeUISymbol" w:cstheme="minorHAnsi"/>
                          <w:b/>
                          <w:bCs/>
                          <w:sz w:val="24"/>
                          <w:szCs w:val="24"/>
                        </w:rPr>
                        <w:t>2024</w:t>
                      </w:r>
                      <w:r w:rsidR="0037455A">
                        <w:rPr>
                          <w:rFonts w:eastAsia="SegoeUISymbol" w:cstheme="minorHAnsi"/>
                          <w:sz w:val="24"/>
                          <w:szCs w:val="24"/>
                        </w:rPr>
                        <w:t>.</w:t>
                      </w:r>
                    </w:p>
                    <w:p w14:paraId="0399309C" w14:textId="7E63233A" w:rsidR="0078147B" w:rsidRPr="00CC4252" w:rsidRDefault="0078147B" w:rsidP="00C62484">
                      <w:pPr>
                        <w:pStyle w:val="Paragrafoelenco"/>
                        <w:numPr>
                          <w:ilvl w:val="0"/>
                          <w:numId w:val="2"/>
                        </w:numPr>
                        <w:autoSpaceDE w:val="0"/>
                        <w:autoSpaceDN w:val="0"/>
                        <w:adjustRightInd w:val="0"/>
                        <w:spacing w:after="0" w:line="240" w:lineRule="auto"/>
                        <w:ind w:left="851" w:hanging="425"/>
                        <w:rPr>
                          <w:rFonts w:cstheme="minorHAnsi"/>
                          <w:sz w:val="24"/>
                          <w:szCs w:val="24"/>
                        </w:rPr>
                      </w:pPr>
                      <w:r>
                        <w:rPr>
                          <w:rFonts w:eastAsia="SegoeUISymbol" w:cstheme="minorHAnsi"/>
                          <w:sz w:val="24"/>
                          <w:szCs w:val="24"/>
                        </w:rPr>
                        <w:t xml:space="preserve">che gli </w:t>
                      </w:r>
                      <w:r w:rsidRPr="00EB71DC">
                        <w:rPr>
                          <w:rFonts w:eastAsia="SegoeUISymbol" w:cstheme="minorHAnsi"/>
                          <w:sz w:val="24"/>
                          <w:szCs w:val="24"/>
                        </w:rPr>
                        <w:t>incrementi derivanti dal rinnovo del contratto collettivo nazionale di lavoro delle cooperative sociali per l’anno 2024</w:t>
                      </w:r>
                      <w:r>
                        <w:rPr>
                          <w:rFonts w:eastAsia="SegoeUISymbol" w:cstheme="minorHAnsi"/>
                          <w:sz w:val="24"/>
                          <w:szCs w:val="24"/>
                        </w:rPr>
                        <w:t xml:space="preserve"> sono già stati </w:t>
                      </w:r>
                      <w:r w:rsidR="00CC4252">
                        <w:rPr>
                          <w:rFonts w:eastAsia="SegoeUISymbol" w:cstheme="minorHAnsi"/>
                          <w:sz w:val="24"/>
                          <w:szCs w:val="24"/>
                        </w:rPr>
                        <w:t xml:space="preserve">dichiarati e </w:t>
                      </w:r>
                      <w:r>
                        <w:rPr>
                          <w:rFonts w:eastAsia="SegoeUISymbol" w:cstheme="minorHAnsi"/>
                          <w:sz w:val="24"/>
                          <w:szCs w:val="24"/>
                        </w:rPr>
                        <w:t>rendicontati</w:t>
                      </w:r>
                      <w:r w:rsidR="00CC4252">
                        <w:rPr>
                          <w:rFonts w:eastAsia="SegoeUISymbol" w:cstheme="minorHAnsi"/>
                          <w:sz w:val="24"/>
                          <w:szCs w:val="24"/>
                        </w:rPr>
                        <w:t xml:space="preserve"> nella richiesta di saldo</w:t>
                      </w:r>
                      <w:r w:rsidR="0037455A">
                        <w:rPr>
                          <w:rFonts w:eastAsia="SegoeUISymbol" w:cstheme="minorHAnsi"/>
                          <w:sz w:val="24"/>
                          <w:szCs w:val="24"/>
                        </w:rPr>
                        <w:t xml:space="preserve"> del contributo</w:t>
                      </w:r>
                      <w:r w:rsidR="00CC4252">
                        <w:rPr>
                          <w:rFonts w:eastAsia="SegoeUISymbol" w:cstheme="minorHAnsi"/>
                          <w:sz w:val="24"/>
                          <w:szCs w:val="24"/>
                        </w:rPr>
                        <w:t xml:space="preserve"> relativo all’annualità </w:t>
                      </w:r>
                      <w:r w:rsidR="00CC4252" w:rsidRPr="00CC4252">
                        <w:rPr>
                          <w:rFonts w:eastAsia="SegoeUISymbol" w:cstheme="minorHAnsi"/>
                          <w:b/>
                          <w:bCs/>
                          <w:sz w:val="24"/>
                          <w:szCs w:val="24"/>
                        </w:rPr>
                        <w:t>2024</w:t>
                      </w:r>
                      <w:r w:rsidR="0037455A">
                        <w:rPr>
                          <w:rFonts w:eastAsia="SegoeUISymbol" w:cstheme="minorHAnsi"/>
                          <w:sz w:val="24"/>
                          <w:szCs w:val="24"/>
                        </w:rPr>
                        <w:t>.</w:t>
                      </w:r>
                    </w:p>
                    <w:p w14:paraId="14B0142A" w14:textId="4400CDA9" w:rsidR="00CC4252" w:rsidRPr="0037455A" w:rsidRDefault="00CC4252" w:rsidP="00CC4252">
                      <w:pPr>
                        <w:pStyle w:val="Paragrafoelenco"/>
                        <w:numPr>
                          <w:ilvl w:val="0"/>
                          <w:numId w:val="2"/>
                        </w:numPr>
                        <w:autoSpaceDE w:val="0"/>
                        <w:autoSpaceDN w:val="0"/>
                        <w:adjustRightInd w:val="0"/>
                        <w:spacing w:after="0" w:line="240" w:lineRule="auto"/>
                        <w:ind w:left="851" w:hanging="425"/>
                        <w:jc w:val="both"/>
                        <w:rPr>
                          <w:rFonts w:cstheme="minorHAnsi"/>
                          <w:sz w:val="24"/>
                          <w:szCs w:val="24"/>
                        </w:rPr>
                      </w:pPr>
                      <w:r w:rsidRPr="0037455A">
                        <w:rPr>
                          <w:rFonts w:eastAsia="SegoeUISymbol" w:cstheme="minorHAnsi"/>
                          <w:sz w:val="24"/>
                          <w:szCs w:val="24"/>
                        </w:rPr>
                        <w:t xml:space="preserve">che al personale dipendente e/o ai soci lavoratori impiegato/i presso il/i servizio/i sopra indicato/i sono stati riconosciuti gli incrementi derivanti dal rinnovo del contratto collettivo nazionale di lavoro CCNL nonché relativo contratto integrativo provinciale CIP delle cooperative sociali per l’anno </w:t>
                      </w:r>
                      <w:r w:rsidRPr="0037455A">
                        <w:rPr>
                          <w:rFonts w:eastAsia="SegoeUISymbol" w:cstheme="minorHAnsi"/>
                          <w:b/>
                          <w:bCs/>
                          <w:sz w:val="24"/>
                          <w:szCs w:val="24"/>
                        </w:rPr>
                        <w:t>2025</w:t>
                      </w:r>
                    </w:p>
                    <w:p w14:paraId="609A1FD6" w14:textId="77777777" w:rsidR="00B56466" w:rsidRPr="00EB71DC" w:rsidRDefault="00B56466" w:rsidP="00B56466">
                      <w:pPr>
                        <w:autoSpaceDE w:val="0"/>
                        <w:autoSpaceDN w:val="0"/>
                        <w:adjustRightInd w:val="0"/>
                        <w:spacing w:after="0" w:line="240" w:lineRule="auto"/>
                        <w:rPr>
                          <w:rFonts w:cstheme="minorHAnsi"/>
                          <w:sz w:val="24"/>
                          <w:szCs w:val="24"/>
                        </w:rPr>
                      </w:pPr>
                    </w:p>
                    <w:p w14:paraId="6993DBD7" w14:textId="77777777" w:rsidR="00B56466" w:rsidRPr="00B56466" w:rsidRDefault="00B56466" w:rsidP="00B56466">
                      <w:pPr>
                        <w:autoSpaceDE w:val="0"/>
                        <w:autoSpaceDN w:val="0"/>
                        <w:adjustRightInd w:val="0"/>
                        <w:spacing w:after="0" w:line="240" w:lineRule="auto"/>
                        <w:rPr>
                          <w:sz w:val="24"/>
                          <w:szCs w:val="24"/>
                        </w:rPr>
                      </w:pPr>
                    </w:p>
                  </w:txbxContent>
                </v:textbox>
              </v:shape>
            </w:pict>
          </mc:Fallback>
        </mc:AlternateContent>
      </w:r>
    </w:p>
    <w:p w14:paraId="0AC0B732" w14:textId="2E67E1A8" w:rsidR="00C45E69" w:rsidRPr="00EB71DC" w:rsidRDefault="000E2984" w:rsidP="00C45E69">
      <w:pPr>
        <w:autoSpaceDE w:val="0"/>
        <w:autoSpaceDN w:val="0"/>
        <w:adjustRightInd w:val="0"/>
        <w:spacing w:after="0" w:line="240" w:lineRule="auto"/>
        <w:rPr>
          <w:rFonts w:cstheme="minorHAnsi"/>
          <w:sz w:val="24"/>
          <w:szCs w:val="24"/>
        </w:rPr>
      </w:pPr>
      <w:r w:rsidRPr="00EB71DC">
        <w:rPr>
          <w:rFonts w:cstheme="minorHAnsi"/>
          <w:noProof/>
          <w:sz w:val="24"/>
          <w:szCs w:val="24"/>
        </w:rPr>
        <mc:AlternateContent>
          <mc:Choice Requires="wps">
            <w:drawing>
              <wp:anchor distT="0" distB="0" distL="114300" distR="114300" simplePos="0" relativeHeight="251679744" behindDoc="0" locked="0" layoutInCell="1" allowOverlap="1" wp14:anchorId="7C39F9D8" wp14:editId="6F6CB3D1">
                <wp:simplePos x="0" y="0"/>
                <wp:positionH relativeFrom="column">
                  <wp:posOffset>537210</wp:posOffset>
                </wp:positionH>
                <wp:positionV relativeFrom="paragraph">
                  <wp:posOffset>26036</wp:posOffset>
                </wp:positionV>
                <wp:extent cx="5553075" cy="255270"/>
                <wp:effectExtent l="0" t="0" r="28575" b="11430"/>
                <wp:wrapNone/>
                <wp:docPr id="213451348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255270"/>
                        </a:xfrm>
                        <a:prstGeom prst="rect">
                          <a:avLst/>
                        </a:prstGeom>
                        <a:solidFill>
                          <a:srgbClr val="FFFFFF"/>
                        </a:solidFill>
                        <a:ln w="9525">
                          <a:solidFill>
                            <a:srgbClr val="000000"/>
                          </a:solidFill>
                          <a:miter lim="800000"/>
                          <a:headEnd/>
                          <a:tailEnd/>
                        </a:ln>
                      </wps:spPr>
                      <wps:txbx>
                        <w:txbxContent>
                          <w:p w14:paraId="7F434F24" w14:textId="77777777" w:rsidR="00C45E69" w:rsidRDefault="00C45E69" w:rsidP="00C45E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9F9D8" id="Text Box 76" o:spid="_x0000_s1045" type="#_x0000_t202" style="position:absolute;margin-left:42.3pt;margin-top:2.05pt;width:437.25pt;height:20.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">
                <v:textbox>
                  <w:txbxContent>
                    <w:p w14:paraId="7F434F24" w14:textId="77777777" w:rsidR="00C45E69" w:rsidRDefault="00C45E69" w:rsidP="00C45E69"/>
                  </w:txbxContent>
                </v:textbox>
              </v:shape>
            </w:pict>
          </mc:Fallback>
        </mc:AlternateContent>
      </w:r>
    </w:p>
    <w:p w14:paraId="1E40B63C" w14:textId="2D0901F0" w:rsidR="00C45E69" w:rsidRPr="00EB71DC" w:rsidRDefault="00C45E69" w:rsidP="00C45E69">
      <w:pPr>
        <w:autoSpaceDE w:val="0"/>
        <w:autoSpaceDN w:val="0"/>
        <w:adjustRightInd w:val="0"/>
        <w:spacing w:after="0" w:line="240" w:lineRule="auto"/>
        <w:rPr>
          <w:rFonts w:cstheme="minorHAnsi"/>
          <w:sz w:val="24"/>
          <w:szCs w:val="24"/>
        </w:rPr>
      </w:pPr>
    </w:p>
    <w:p w14:paraId="339BD0B3" w14:textId="77777777" w:rsidR="00C45E69" w:rsidRPr="00EB71DC" w:rsidRDefault="00C45E69" w:rsidP="00C45E69">
      <w:pPr>
        <w:autoSpaceDE w:val="0"/>
        <w:autoSpaceDN w:val="0"/>
        <w:adjustRightInd w:val="0"/>
        <w:spacing w:after="0" w:line="240" w:lineRule="auto"/>
        <w:rPr>
          <w:rFonts w:cstheme="minorHAnsi"/>
          <w:sz w:val="24"/>
          <w:szCs w:val="24"/>
        </w:rPr>
      </w:pPr>
    </w:p>
    <w:p w14:paraId="7BA21FA4" w14:textId="19AA1AD0" w:rsidR="00C45E69" w:rsidRPr="00EB71DC" w:rsidRDefault="00C45E69" w:rsidP="00C45E69">
      <w:pPr>
        <w:autoSpaceDE w:val="0"/>
        <w:autoSpaceDN w:val="0"/>
        <w:adjustRightInd w:val="0"/>
        <w:spacing w:after="0" w:line="240" w:lineRule="auto"/>
        <w:rPr>
          <w:rFonts w:cstheme="minorHAnsi"/>
          <w:sz w:val="24"/>
          <w:szCs w:val="24"/>
        </w:rPr>
      </w:pPr>
    </w:p>
    <w:p w14:paraId="15A4D4C3" w14:textId="77777777" w:rsidR="00C45E69" w:rsidRPr="00EB71DC" w:rsidRDefault="00C45E69" w:rsidP="00C45E69">
      <w:pPr>
        <w:autoSpaceDE w:val="0"/>
        <w:autoSpaceDN w:val="0"/>
        <w:adjustRightInd w:val="0"/>
        <w:spacing w:after="0" w:line="240" w:lineRule="auto"/>
        <w:rPr>
          <w:rFonts w:cstheme="minorHAnsi"/>
          <w:sz w:val="24"/>
          <w:szCs w:val="24"/>
        </w:rPr>
      </w:pPr>
    </w:p>
    <w:p w14:paraId="6F82EBD1" w14:textId="2DD34CD8" w:rsidR="00C45E69" w:rsidRPr="00EB71DC" w:rsidRDefault="00C45E69" w:rsidP="00C45E69">
      <w:pPr>
        <w:autoSpaceDE w:val="0"/>
        <w:autoSpaceDN w:val="0"/>
        <w:adjustRightInd w:val="0"/>
        <w:spacing w:after="0" w:line="240" w:lineRule="auto"/>
        <w:rPr>
          <w:rFonts w:cstheme="minorHAnsi"/>
          <w:sz w:val="24"/>
          <w:szCs w:val="24"/>
        </w:rPr>
      </w:pPr>
    </w:p>
    <w:p w14:paraId="0C9DACDC" w14:textId="77777777" w:rsidR="00C45E69" w:rsidRPr="00EB71DC" w:rsidRDefault="00C45E69" w:rsidP="00C45E69">
      <w:pPr>
        <w:autoSpaceDE w:val="0"/>
        <w:autoSpaceDN w:val="0"/>
        <w:adjustRightInd w:val="0"/>
        <w:spacing w:after="0" w:line="240" w:lineRule="auto"/>
        <w:rPr>
          <w:rFonts w:cstheme="minorHAnsi"/>
          <w:sz w:val="24"/>
          <w:szCs w:val="24"/>
        </w:rPr>
      </w:pPr>
    </w:p>
    <w:p w14:paraId="17FD382F" w14:textId="1E37C58D" w:rsidR="00C45E69" w:rsidRPr="00EB71DC" w:rsidRDefault="00C45E69" w:rsidP="00C45E69">
      <w:pPr>
        <w:autoSpaceDE w:val="0"/>
        <w:autoSpaceDN w:val="0"/>
        <w:adjustRightInd w:val="0"/>
        <w:spacing w:after="0" w:line="240" w:lineRule="auto"/>
        <w:rPr>
          <w:rFonts w:cstheme="minorHAnsi"/>
          <w:sz w:val="24"/>
          <w:szCs w:val="24"/>
        </w:rPr>
      </w:pPr>
    </w:p>
    <w:p w14:paraId="686128C1" w14:textId="77777777" w:rsidR="00C45E69" w:rsidRPr="00EB71DC" w:rsidRDefault="00C45E69" w:rsidP="00C45E69">
      <w:pPr>
        <w:autoSpaceDE w:val="0"/>
        <w:autoSpaceDN w:val="0"/>
        <w:adjustRightInd w:val="0"/>
        <w:spacing w:after="0" w:line="240" w:lineRule="auto"/>
        <w:rPr>
          <w:rFonts w:cstheme="minorHAnsi"/>
          <w:sz w:val="24"/>
          <w:szCs w:val="24"/>
        </w:rPr>
      </w:pPr>
    </w:p>
    <w:p w14:paraId="72657177" w14:textId="77777777" w:rsidR="00C45E69" w:rsidRPr="00EB71DC" w:rsidRDefault="00C45E69" w:rsidP="00C45E69">
      <w:pPr>
        <w:autoSpaceDE w:val="0"/>
        <w:autoSpaceDN w:val="0"/>
        <w:adjustRightInd w:val="0"/>
        <w:spacing w:after="0" w:line="240" w:lineRule="auto"/>
        <w:rPr>
          <w:rFonts w:cstheme="minorHAnsi"/>
          <w:sz w:val="24"/>
          <w:szCs w:val="24"/>
        </w:rPr>
      </w:pPr>
    </w:p>
    <w:p w14:paraId="38BEDE03" w14:textId="77777777" w:rsidR="00C45E69" w:rsidRPr="00EB71DC" w:rsidRDefault="00C45E69" w:rsidP="00C45E69">
      <w:pPr>
        <w:autoSpaceDE w:val="0"/>
        <w:autoSpaceDN w:val="0"/>
        <w:adjustRightInd w:val="0"/>
        <w:spacing w:after="0" w:line="240" w:lineRule="auto"/>
        <w:rPr>
          <w:rFonts w:cstheme="minorHAnsi"/>
          <w:sz w:val="24"/>
          <w:szCs w:val="24"/>
        </w:rPr>
      </w:pPr>
    </w:p>
    <w:p w14:paraId="0276E17B" w14:textId="77777777" w:rsidR="00C45E69" w:rsidRPr="00EB71DC" w:rsidRDefault="00C45E69" w:rsidP="00C45E69">
      <w:pPr>
        <w:autoSpaceDE w:val="0"/>
        <w:autoSpaceDN w:val="0"/>
        <w:adjustRightInd w:val="0"/>
        <w:spacing w:after="0" w:line="240" w:lineRule="auto"/>
        <w:rPr>
          <w:rFonts w:cstheme="minorHAnsi"/>
          <w:sz w:val="24"/>
          <w:szCs w:val="24"/>
        </w:rPr>
      </w:pPr>
    </w:p>
    <w:p w14:paraId="25B4E3CF" w14:textId="77777777" w:rsidR="00C45E69" w:rsidRPr="00EB71DC" w:rsidRDefault="00C45E69" w:rsidP="00C45E69">
      <w:pPr>
        <w:autoSpaceDE w:val="0"/>
        <w:autoSpaceDN w:val="0"/>
        <w:adjustRightInd w:val="0"/>
        <w:spacing w:after="0" w:line="240" w:lineRule="auto"/>
        <w:rPr>
          <w:rFonts w:cstheme="minorHAnsi"/>
          <w:sz w:val="24"/>
          <w:szCs w:val="24"/>
        </w:rPr>
      </w:pPr>
    </w:p>
    <w:p w14:paraId="2794318D" w14:textId="77777777" w:rsidR="00C45E69" w:rsidRPr="00EB71DC" w:rsidRDefault="00C45E69" w:rsidP="00C45E69">
      <w:pPr>
        <w:autoSpaceDE w:val="0"/>
        <w:autoSpaceDN w:val="0"/>
        <w:adjustRightInd w:val="0"/>
        <w:spacing w:after="0" w:line="240" w:lineRule="auto"/>
        <w:rPr>
          <w:rFonts w:cstheme="minorHAnsi"/>
          <w:sz w:val="24"/>
          <w:szCs w:val="24"/>
        </w:rPr>
      </w:pPr>
    </w:p>
    <w:p w14:paraId="554FE624" w14:textId="77777777" w:rsidR="00C45E69" w:rsidRPr="00EB71DC" w:rsidRDefault="00C45E69" w:rsidP="00AE6DE2">
      <w:pPr>
        <w:autoSpaceDE w:val="0"/>
        <w:autoSpaceDN w:val="0"/>
        <w:adjustRightInd w:val="0"/>
        <w:spacing w:after="0" w:line="240" w:lineRule="auto"/>
        <w:rPr>
          <w:rFonts w:cstheme="minorHAnsi"/>
          <w:sz w:val="16"/>
          <w:szCs w:val="16"/>
        </w:rPr>
      </w:pPr>
    </w:p>
    <w:p w14:paraId="3EF75239" w14:textId="77777777" w:rsidR="0078147B" w:rsidRDefault="0078147B" w:rsidP="005C0EE4">
      <w:pPr>
        <w:autoSpaceDE w:val="0"/>
        <w:autoSpaceDN w:val="0"/>
        <w:adjustRightInd w:val="0"/>
        <w:spacing w:after="0" w:line="240" w:lineRule="auto"/>
        <w:ind w:firstLine="4253"/>
        <w:jc w:val="center"/>
        <w:rPr>
          <w:rFonts w:cstheme="minorHAnsi"/>
        </w:rPr>
      </w:pPr>
    </w:p>
    <w:p w14:paraId="515F2639" w14:textId="77777777" w:rsidR="0078147B" w:rsidRDefault="0078147B" w:rsidP="005C0EE4">
      <w:pPr>
        <w:autoSpaceDE w:val="0"/>
        <w:autoSpaceDN w:val="0"/>
        <w:adjustRightInd w:val="0"/>
        <w:spacing w:after="0" w:line="240" w:lineRule="auto"/>
        <w:ind w:firstLine="4253"/>
        <w:jc w:val="center"/>
        <w:rPr>
          <w:rFonts w:cstheme="minorHAnsi"/>
        </w:rPr>
      </w:pPr>
    </w:p>
    <w:p w14:paraId="1F2B0C60" w14:textId="77777777" w:rsidR="0078147B" w:rsidRDefault="0078147B" w:rsidP="005C0EE4">
      <w:pPr>
        <w:autoSpaceDE w:val="0"/>
        <w:autoSpaceDN w:val="0"/>
        <w:adjustRightInd w:val="0"/>
        <w:spacing w:after="0" w:line="240" w:lineRule="auto"/>
        <w:ind w:firstLine="4253"/>
        <w:jc w:val="center"/>
        <w:rPr>
          <w:rFonts w:cstheme="minorHAnsi"/>
        </w:rPr>
      </w:pPr>
    </w:p>
    <w:p w14:paraId="2DAFBA70" w14:textId="77777777" w:rsidR="0078147B" w:rsidRDefault="0078147B" w:rsidP="005C0EE4">
      <w:pPr>
        <w:autoSpaceDE w:val="0"/>
        <w:autoSpaceDN w:val="0"/>
        <w:adjustRightInd w:val="0"/>
        <w:spacing w:after="0" w:line="240" w:lineRule="auto"/>
        <w:ind w:firstLine="4253"/>
        <w:jc w:val="center"/>
        <w:rPr>
          <w:rFonts w:cstheme="minorHAnsi"/>
        </w:rPr>
      </w:pPr>
    </w:p>
    <w:p w14:paraId="3A8CC41D" w14:textId="77777777" w:rsidR="0078147B" w:rsidRDefault="0078147B" w:rsidP="005C0EE4">
      <w:pPr>
        <w:autoSpaceDE w:val="0"/>
        <w:autoSpaceDN w:val="0"/>
        <w:adjustRightInd w:val="0"/>
        <w:spacing w:after="0" w:line="240" w:lineRule="auto"/>
        <w:ind w:firstLine="4253"/>
        <w:jc w:val="center"/>
        <w:rPr>
          <w:rFonts w:cstheme="minorHAnsi"/>
        </w:rPr>
      </w:pPr>
    </w:p>
    <w:p w14:paraId="05A57139" w14:textId="77777777" w:rsidR="005A409E" w:rsidRPr="005A409E" w:rsidRDefault="005A409E" w:rsidP="005C0EE4">
      <w:pPr>
        <w:autoSpaceDE w:val="0"/>
        <w:autoSpaceDN w:val="0"/>
        <w:adjustRightInd w:val="0"/>
        <w:spacing w:after="0" w:line="240" w:lineRule="auto"/>
        <w:ind w:firstLine="4253"/>
        <w:jc w:val="center"/>
        <w:rPr>
          <w:rFonts w:cstheme="minorHAnsi"/>
          <w:sz w:val="6"/>
          <w:szCs w:val="6"/>
        </w:rPr>
      </w:pPr>
    </w:p>
    <w:p w14:paraId="25341FA5" w14:textId="0B4232D9" w:rsidR="005C0EE4" w:rsidRPr="00EB71DC" w:rsidRDefault="005C0EE4" w:rsidP="005C0EE4">
      <w:pPr>
        <w:autoSpaceDE w:val="0"/>
        <w:autoSpaceDN w:val="0"/>
        <w:adjustRightInd w:val="0"/>
        <w:spacing w:after="0" w:line="240" w:lineRule="auto"/>
        <w:ind w:firstLine="4253"/>
        <w:jc w:val="center"/>
        <w:rPr>
          <w:rFonts w:cstheme="minorHAnsi"/>
        </w:rPr>
      </w:pPr>
      <w:r w:rsidRPr="00EB71DC">
        <w:rPr>
          <w:rFonts w:cstheme="minorHAnsi"/>
        </w:rPr>
        <w:t>FIRMA DEL/DELLA LEGALE RAPPRESENTANTE</w:t>
      </w:r>
    </w:p>
    <w:p w14:paraId="27D938C9" w14:textId="4A89ABA4" w:rsidR="005C0EE4" w:rsidRPr="00EB71DC" w:rsidRDefault="000E2984" w:rsidP="005C0EE4">
      <w:pPr>
        <w:autoSpaceDE w:val="0"/>
        <w:autoSpaceDN w:val="0"/>
        <w:adjustRightInd w:val="0"/>
        <w:spacing w:after="0" w:line="240" w:lineRule="auto"/>
        <w:jc w:val="both"/>
        <w:rPr>
          <w:rFonts w:cstheme="minorHAnsi"/>
        </w:rPr>
      </w:pPr>
      <w:r w:rsidRPr="00EB71DC">
        <w:rPr>
          <w:rFonts w:cstheme="minorHAnsi"/>
          <w:noProof/>
        </w:rPr>
        <mc:AlternateContent>
          <mc:Choice Requires="wps">
            <w:drawing>
              <wp:anchor distT="0" distB="0" distL="114300" distR="114300" simplePos="0" relativeHeight="251680768" behindDoc="0" locked="0" layoutInCell="1" allowOverlap="1" wp14:anchorId="5E8683C4" wp14:editId="172D1322">
                <wp:simplePos x="0" y="0"/>
                <wp:positionH relativeFrom="column">
                  <wp:posOffset>13335</wp:posOffset>
                </wp:positionH>
                <wp:positionV relativeFrom="paragraph">
                  <wp:posOffset>64769</wp:posOffset>
                </wp:positionV>
                <wp:extent cx="2381250" cy="257175"/>
                <wp:effectExtent l="0" t="0" r="19050" b="28575"/>
                <wp:wrapNone/>
                <wp:docPr id="35629005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257175"/>
                        </a:xfrm>
                        <a:prstGeom prst="rect">
                          <a:avLst/>
                        </a:prstGeom>
                        <a:solidFill>
                          <a:srgbClr val="FFFFFF"/>
                        </a:solidFill>
                        <a:ln w="9525">
                          <a:solidFill>
                            <a:srgbClr val="000000"/>
                          </a:solidFill>
                          <a:miter lim="800000"/>
                          <a:headEnd/>
                          <a:tailEnd/>
                        </a:ln>
                      </wps:spPr>
                      <wps:txbx>
                        <w:txbxContent>
                          <w:p w14:paraId="6979E193" w14:textId="77777777" w:rsidR="005C0EE4" w:rsidRDefault="005C0E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683C4" id="Text Box 83" o:spid="_x0000_s1046" type="#_x0000_t202" style="position:absolute;left:0;text-align:left;margin-left:1.05pt;margin-top:5.1pt;width:187.5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">
                <v:textbox>
                  <w:txbxContent>
                    <w:p w14:paraId="6979E193" w14:textId="77777777" w:rsidR="005C0EE4" w:rsidRDefault="005C0EE4"/>
                  </w:txbxContent>
                </v:textbox>
              </v:shape>
            </w:pict>
          </mc:Fallback>
        </mc:AlternateContent>
      </w:r>
    </w:p>
    <w:p w14:paraId="5BAEC505" w14:textId="77777777" w:rsidR="005C0EE4" w:rsidRPr="00EB71DC" w:rsidRDefault="005C0EE4" w:rsidP="005C0EE4">
      <w:pPr>
        <w:autoSpaceDE w:val="0"/>
        <w:autoSpaceDN w:val="0"/>
        <w:adjustRightInd w:val="0"/>
        <w:spacing w:after="0" w:line="240" w:lineRule="auto"/>
        <w:ind w:firstLine="4253"/>
        <w:jc w:val="center"/>
        <w:rPr>
          <w:rFonts w:cstheme="minorHAnsi"/>
        </w:rPr>
      </w:pPr>
      <w:r w:rsidRPr="00EB71DC">
        <w:rPr>
          <w:rFonts w:cstheme="minorHAnsi"/>
        </w:rPr>
        <w:t>………………………………………………………………</w:t>
      </w:r>
    </w:p>
    <w:p w14:paraId="5AC946FA" w14:textId="2E9F572E" w:rsidR="005C0EE4" w:rsidRPr="00EB71DC" w:rsidRDefault="00FB3834" w:rsidP="00FB3834">
      <w:pPr>
        <w:autoSpaceDE w:val="0"/>
        <w:autoSpaceDN w:val="0"/>
        <w:adjustRightInd w:val="0"/>
        <w:spacing w:after="0" w:line="240" w:lineRule="auto"/>
        <w:rPr>
          <w:rFonts w:cstheme="minorHAnsi"/>
          <w:i/>
          <w:iCs/>
          <w:sz w:val="18"/>
          <w:szCs w:val="18"/>
        </w:rPr>
      </w:pPr>
      <w:r w:rsidRPr="00EB71DC">
        <w:rPr>
          <w:rFonts w:cstheme="minorHAnsi"/>
          <w:i/>
          <w:iCs/>
          <w:sz w:val="18"/>
          <w:szCs w:val="18"/>
        </w:rPr>
        <w:t>(luogo e data)</w:t>
      </w:r>
      <w:r w:rsidRPr="00EB71DC">
        <w:rPr>
          <w:rFonts w:cstheme="minorHAnsi"/>
          <w:i/>
          <w:iCs/>
          <w:sz w:val="18"/>
          <w:szCs w:val="18"/>
        </w:rPr>
        <w:tab/>
      </w:r>
      <w:r w:rsidRPr="00EB71DC">
        <w:rPr>
          <w:rFonts w:cstheme="minorHAnsi"/>
          <w:i/>
          <w:iCs/>
          <w:sz w:val="18"/>
          <w:szCs w:val="18"/>
        </w:rPr>
        <w:tab/>
      </w:r>
      <w:r w:rsidRPr="00EB71DC">
        <w:rPr>
          <w:rFonts w:cstheme="minorHAnsi"/>
          <w:i/>
          <w:iCs/>
          <w:sz w:val="18"/>
          <w:szCs w:val="18"/>
        </w:rPr>
        <w:tab/>
      </w:r>
      <w:r w:rsidRPr="00EB71DC">
        <w:rPr>
          <w:rFonts w:cstheme="minorHAnsi"/>
          <w:i/>
          <w:iCs/>
          <w:sz w:val="18"/>
          <w:szCs w:val="18"/>
        </w:rPr>
        <w:tab/>
      </w:r>
      <w:r w:rsidRPr="00EB71DC">
        <w:rPr>
          <w:rFonts w:cstheme="minorHAnsi"/>
          <w:i/>
          <w:iCs/>
          <w:sz w:val="18"/>
          <w:szCs w:val="18"/>
        </w:rPr>
        <w:tab/>
      </w:r>
      <w:r w:rsidRPr="00EB71DC">
        <w:rPr>
          <w:rFonts w:cstheme="minorHAnsi"/>
          <w:i/>
          <w:iCs/>
          <w:sz w:val="18"/>
          <w:szCs w:val="18"/>
        </w:rPr>
        <w:tab/>
      </w:r>
      <w:r w:rsidRPr="00EB71DC">
        <w:rPr>
          <w:rFonts w:cstheme="minorHAnsi"/>
          <w:i/>
          <w:iCs/>
          <w:sz w:val="18"/>
          <w:szCs w:val="18"/>
        </w:rPr>
        <w:tab/>
      </w:r>
      <w:r w:rsidRPr="00EB71DC">
        <w:rPr>
          <w:rFonts w:cstheme="minorHAnsi"/>
          <w:i/>
          <w:iCs/>
          <w:sz w:val="18"/>
          <w:szCs w:val="18"/>
        </w:rPr>
        <w:tab/>
      </w:r>
      <w:r w:rsidR="005C0EE4" w:rsidRPr="00EB71DC">
        <w:rPr>
          <w:rFonts w:cstheme="minorHAnsi"/>
          <w:i/>
          <w:iCs/>
          <w:sz w:val="18"/>
          <w:szCs w:val="18"/>
        </w:rPr>
        <w:t>(timbro e firma)</w:t>
      </w:r>
    </w:p>
    <w:p w14:paraId="4CB22496" w14:textId="77777777" w:rsidR="00FB3834" w:rsidRPr="00EB71DC" w:rsidRDefault="00FB3834" w:rsidP="00FB3834">
      <w:pPr>
        <w:autoSpaceDE w:val="0"/>
        <w:autoSpaceDN w:val="0"/>
        <w:adjustRightInd w:val="0"/>
        <w:spacing w:after="0" w:line="240" w:lineRule="auto"/>
        <w:rPr>
          <w:rFonts w:cstheme="minorHAnsi"/>
          <w:sz w:val="24"/>
          <w:szCs w:val="24"/>
        </w:rPr>
      </w:pPr>
      <w:r w:rsidRPr="00EB71DC">
        <w:rPr>
          <w:rFonts w:cstheme="minorHAnsi"/>
          <w:b/>
          <w:bCs/>
          <w:sz w:val="24"/>
          <w:szCs w:val="24"/>
        </w:rPr>
        <w:lastRenderedPageBreak/>
        <w:t>Si allega inoltre la seguente documentazione</w:t>
      </w:r>
      <w:r w:rsidRPr="00EB71DC">
        <w:rPr>
          <w:rFonts w:cstheme="minorHAnsi"/>
          <w:sz w:val="24"/>
          <w:szCs w:val="24"/>
        </w:rPr>
        <w:t>:</w:t>
      </w:r>
    </w:p>
    <w:p w14:paraId="395B95AE" w14:textId="5B26C954" w:rsidR="00FB3834" w:rsidRPr="00EB71DC" w:rsidRDefault="00FB3834" w:rsidP="00FB3834">
      <w:pPr>
        <w:pStyle w:val="Paragrafoelenco"/>
        <w:numPr>
          <w:ilvl w:val="0"/>
          <w:numId w:val="3"/>
        </w:numPr>
        <w:autoSpaceDE w:val="0"/>
        <w:autoSpaceDN w:val="0"/>
        <w:adjustRightInd w:val="0"/>
        <w:spacing w:before="240" w:after="120" w:line="240" w:lineRule="auto"/>
        <w:ind w:left="425" w:hanging="425"/>
        <w:jc w:val="both"/>
        <w:rPr>
          <w:rFonts w:cstheme="minorHAnsi"/>
        </w:rPr>
      </w:pPr>
      <w:r w:rsidRPr="00EB71DC">
        <w:rPr>
          <w:rFonts w:cstheme="minorHAnsi"/>
        </w:rPr>
        <w:t>prospetto riportante, distinto per ogni singolo servizio erogato per conto dell’ente pubblico, i dati relativi ad ogni unità di personale dipendente e/o socio lavoratore impiegato nel periodo di vigenza del contratto nel 2024 (prospetto di rendicontazione);</w:t>
      </w:r>
    </w:p>
    <w:p w14:paraId="0507E066" w14:textId="77777777" w:rsidR="00FB3834" w:rsidRPr="00EB71DC" w:rsidRDefault="00FB3834" w:rsidP="00FB3834">
      <w:pPr>
        <w:pStyle w:val="Paragrafoelenco"/>
        <w:autoSpaceDE w:val="0"/>
        <w:autoSpaceDN w:val="0"/>
        <w:adjustRightInd w:val="0"/>
        <w:spacing w:before="240" w:after="120" w:line="240" w:lineRule="auto"/>
        <w:ind w:left="425"/>
        <w:jc w:val="both"/>
        <w:rPr>
          <w:rFonts w:cstheme="minorHAnsi"/>
          <w:sz w:val="6"/>
          <w:szCs w:val="6"/>
        </w:rPr>
      </w:pPr>
    </w:p>
    <w:p w14:paraId="0E69CFFF" w14:textId="0DD09803" w:rsidR="00FB3834" w:rsidRPr="00EB71DC" w:rsidRDefault="00FB3834" w:rsidP="00FB3834">
      <w:pPr>
        <w:pStyle w:val="Paragrafoelenco"/>
        <w:numPr>
          <w:ilvl w:val="0"/>
          <w:numId w:val="3"/>
        </w:numPr>
        <w:autoSpaceDE w:val="0"/>
        <w:autoSpaceDN w:val="0"/>
        <w:adjustRightInd w:val="0"/>
        <w:spacing w:before="240" w:after="120" w:line="240" w:lineRule="auto"/>
        <w:ind w:left="425" w:hanging="425"/>
        <w:jc w:val="both"/>
        <w:rPr>
          <w:rFonts w:cstheme="minorHAnsi"/>
        </w:rPr>
      </w:pPr>
      <w:r w:rsidRPr="00EB71DC">
        <w:rPr>
          <w:rFonts w:cstheme="minorHAnsi"/>
        </w:rPr>
        <w:t>informativa privacy ai sensi degli artt. 13 e 14 del Regolamento (UE) 2016/679 sottoscritta per presa visione dal legale rappresentante dell’organizzazione;</w:t>
      </w:r>
    </w:p>
    <w:p w14:paraId="10F3FD76" w14:textId="77777777" w:rsidR="00FB3834" w:rsidRPr="00EB71DC" w:rsidRDefault="00FB3834" w:rsidP="00FB3834">
      <w:pPr>
        <w:pStyle w:val="Paragrafoelenco"/>
        <w:ind w:hanging="294"/>
        <w:rPr>
          <w:rFonts w:cstheme="minorHAnsi"/>
          <w:sz w:val="6"/>
          <w:szCs w:val="6"/>
        </w:rPr>
      </w:pPr>
    </w:p>
    <w:p w14:paraId="6AC857FD" w14:textId="50DDD8D7" w:rsidR="00FB3834" w:rsidRPr="00EB71DC" w:rsidRDefault="00FB3834" w:rsidP="00FB3834">
      <w:pPr>
        <w:pStyle w:val="Paragrafoelenco"/>
        <w:numPr>
          <w:ilvl w:val="0"/>
          <w:numId w:val="3"/>
        </w:numPr>
        <w:autoSpaceDE w:val="0"/>
        <w:autoSpaceDN w:val="0"/>
        <w:adjustRightInd w:val="0"/>
        <w:spacing w:before="240" w:after="120" w:line="240" w:lineRule="auto"/>
        <w:ind w:left="425" w:hanging="425"/>
        <w:jc w:val="both"/>
        <w:rPr>
          <w:rFonts w:cstheme="minorHAnsi"/>
        </w:rPr>
      </w:pPr>
      <w:r w:rsidRPr="00EB71DC">
        <w:rPr>
          <w:rFonts w:cstheme="minorHAnsi"/>
        </w:rPr>
        <w:t>fotocopia del documento di riconoscimento del richiedente (se la domanda è sottoscritta con firma autografa e non in presenza del dipendente addetto);</w:t>
      </w:r>
    </w:p>
    <w:p w14:paraId="4AC40531" w14:textId="77777777" w:rsidR="00FB3834" w:rsidRPr="00EB71DC" w:rsidRDefault="00FB3834" w:rsidP="00FB3834">
      <w:pPr>
        <w:pStyle w:val="Paragrafoelenco"/>
        <w:autoSpaceDE w:val="0"/>
        <w:autoSpaceDN w:val="0"/>
        <w:adjustRightInd w:val="0"/>
        <w:spacing w:before="240" w:after="120" w:line="240" w:lineRule="auto"/>
        <w:ind w:left="425"/>
        <w:jc w:val="both"/>
        <w:rPr>
          <w:rFonts w:cstheme="minorHAnsi"/>
          <w:sz w:val="6"/>
          <w:szCs w:val="6"/>
        </w:rPr>
      </w:pPr>
    </w:p>
    <w:p w14:paraId="22E483B1" w14:textId="77777777" w:rsidR="00FB3834" w:rsidRPr="005F1A40" w:rsidRDefault="00FB3834" w:rsidP="00FB3834">
      <w:pPr>
        <w:pStyle w:val="Paragrafoelenco"/>
        <w:numPr>
          <w:ilvl w:val="0"/>
          <w:numId w:val="3"/>
        </w:numPr>
        <w:autoSpaceDE w:val="0"/>
        <w:autoSpaceDN w:val="0"/>
        <w:adjustRightInd w:val="0"/>
        <w:spacing w:before="240" w:after="120" w:line="240" w:lineRule="auto"/>
        <w:ind w:left="425" w:hanging="425"/>
        <w:jc w:val="both"/>
        <w:rPr>
          <w:rFonts w:cstheme="minorHAnsi"/>
        </w:rPr>
      </w:pPr>
      <w:r w:rsidRPr="005F1A40">
        <w:rPr>
          <w:rFonts w:cstheme="minorHAnsi"/>
        </w:rPr>
        <w:t>dati per il pagamento dell’agevolazione.</w:t>
      </w:r>
    </w:p>
    <w:p w14:paraId="29AA0A0E" w14:textId="77777777" w:rsidR="00FB3834" w:rsidRPr="00EB71DC" w:rsidRDefault="00FB3834" w:rsidP="00FB3834">
      <w:pPr>
        <w:rPr>
          <w:rFonts w:cstheme="minorHAnsi"/>
        </w:rPr>
      </w:pPr>
    </w:p>
    <w:p w14:paraId="549B424F" w14:textId="470E72C6" w:rsidR="00AE6DE2" w:rsidRDefault="00FB3834" w:rsidP="00AE6DE2">
      <w:pPr>
        <w:autoSpaceDE w:val="0"/>
        <w:autoSpaceDN w:val="0"/>
        <w:adjustRightInd w:val="0"/>
        <w:spacing w:after="0" w:line="240" w:lineRule="auto"/>
        <w:rPr>
          <w:rFonts w:cstheme="minorHAnsi"/>
          <w:i/>
          <w:iCs/>
        </w:rPr>
      </w:pPr>
      <w:r w:rsidRPr="00EB71DC">
        <w:rPr>
          <w:rFonts w:cstheme="minorHAnsi"/>
          <w:i/>
          <w:iCs/>
        </w:rPr>
        <w:t>N.B. il presente file, una volta compilato deve essere convertito in formato pdf statico.</w:t>
      </w:r>
    </w:p>
    <w:p w14:paraId="17A6AADA" w14:textId="77777777" w:rsidR="00C93C1D" w:rsidRDefault="00C93C1D" w:rsidP="00AE6DE2">
      <w:pPr>
        <w:autoSpaceDE w:val="0"/>
        <w:autoSpaceDN w:val="0"/>
        <w:adjustRightInd w:val="0"/>
        <w:spacing w:after="0" w:line="240" w:lineRule="auto"/>
        <w:rPr>
          <w:rFonts w:cstheme="minorHAnsi"/>
          <w:i/>
          <w:iCs/>
        </w:rPr>
      </w:pPr>
    </w:p>
    <w:p w14:paraId="487A5574" w14:textId="0EEF63BE" w:rsidR="002F5ADC" w:rsidRDefault="002F5ADC">
      <w:pPr>
        <w:rPr>
          <w:rFonts w:cstheme="minorHAnsi"/>
          <w:sz w:val="24"/>
          <w:szCs w:val="24"/>
        </w:rPr>
      </w:pPr>
    </w:p>
    <w:sectPr w:rsidR="002F5ADC" w:rsidSect="005C0EE4">
      <w:pgSz w:w="11906" w:h="16838"/>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UISymbol">
    <w:altName w:val="Yu Gothic"/>
    <w:panose1 w:val="00000000000000000000"/>
    <w:charset w:val="80"/>
    <w:family w:val="auto"/>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91944"/>
    <w:multiLevelType w:val="hybridMultilevel"/>
    <w:tmpl w:val="E68E62BE"/>
    <w:lvl w:ilvl="0" w:tplc="00E2594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BB6F78"/>
    <w:multiLevelType w:val="hybridMultilevel"/>
    <w:tmpl w:val="3A30ABD0"/>
    <w:lvl w:ilvl="0" w:tplc="017AF374">
      <w:start w:val="1"/>
      <w:numFmt w:val="bullet"/>
      <w:lvlText w:val=""/>
      <w:lvlJc w:val="left"/>
      <w:pPr>
        <w:ind w:left="927" w:hanging="360"/>
      </w:pPr>
      <w:rPr>
        <w:rFonts w:ascii="Wingdings 2" w:eastAsiaTheme="minorHAnsi" w:hAnsi="Wingdings 2"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4B25F3C"/>
    <w:multiLevelType w:val="hybridMultilevel"/>
    <w:tmpl w:val="B3C65F82"/>
    <w:lvl w:ilvl="0" w:tplc="FDC634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C59567E"/>
    <w:multiLevelType w:val="hybridMultilevel"/>
    <w:tmpl w:val="7BE4778C"/>
    <w:lvl w:ilvl="0" w:tplc="7A5C8D48">
      <w:start w:val="1"/>
      <w:numFmt w:val="bullet"/>
      <w:lvlText w:val=""/>
      <w:lvlJc w:val="left"/>
      <w:pPr>
        <w:ind w:left="720" w:hanging="360"/>
      </w:pPr>
      <w:rPr>
        <w:rFonts w:ascii="Wingdings 2" w:eastAsiaTheme="minorHAnsi" w:hAnsi="Wingdings 2"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3E41E21"/>
    <w:multiLevelType w:val="hybridMultilevel"/>
    <w:tmpl w:val="A1CA3352"/>
    <w:lvl w:ilvl="0" w:tplc="00E2594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8834995"/>
    <w:multiLevelType w:val="hybridMultilevel"/>
    <w:tmpl w:val="10140AA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A00540B"/>
    <w:multiLevelType w:val="hybridMultilevel"/>
    <w:tmpl w:val="CB3EC2A8"/>
    <w:lvl w:ilvl="0" w:tplc="00E2594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09887865">
    <w:abstractNumId w:val="5"/>
  </w:num>
  <w:num w:numId="2" w16cid:durableId="1339969027">
    <w:abstractNumId w:val="1"/>
  </w:num>
  <w:num w:numId="3" w16cid:durableId="1731150336">
    <w:abstractNumId w:val="3"/>
  </w:num>
  <w:num w:numId="4" w16cid:durableId="660809821">
    <w:abstractNumId w:val="2"/>
  </w:num>
  <w:num w:numId="5" w16cid:durableId="1620528679">
    <w:abstractNumId w:val="6"/>
  </w:num>
  <w:num w:numId="6" w16cid:durableId="879241138">
    <w:abstractNumId w:val="0"/>
  </w:num>
  <w:num w:numId="7" w16cid:durableId="367873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8B7"/>
    <w:rsid w:val="00054BAB"/>
    <w:rsid w:val="000A177C"/>
    <w:rsid w:val="000E2984"/>
    <w:rsid w:val="002538B7"/>
    <w:rsid w:val="002F5ADC"/>
    <w:rsid w:val="00313465"/>
    <w:rsid w:val="0037455A"/>
    <w:rsid w:val="00390C26"/>
    <w:rsid w:val="003B6029"/>
    <w:rsid w:val="003C7330"/>
    <w:rsid w:val="003D2F55"/>
    <w:rsid w:val="00470967"/>
    <w:rsid w:val="004E1252"/>
    <w:rsid w:val="004F760F"/>
    <w:rsid w:val="005769B0"/>
    <w:rsid w:val="005A409E"/>
    <w:rsid w:val="005C0EE4"/>
    <w:rsid w:val="005F1A40"/>
    <w:rsid w:val="00693540"/>
    <w:rsid w:val="00695C83"/>
    <w:rsid w:val="0078147B"/>
    <w:rsid w:val="00787F97"/>
    <w:rsid w:val="007A41DC"/>
    <w:rsid w:val="007F7242"/>
    <w:rsid w:val="00880525"/>
    <w:rsid w:val="00940777"/>
    <w:rsid w:val="009C06E2"/>
    <w:rsid w:val="00A32C67"/>
    <w:rsid w:val="00A73F06"/>
    <w:rsid w:val="00A74819"/>
    <w:rsid w:val="00AC5798"/>
    <w:rsid w:val="00AE61BC"/>
    <w:rsid w:val="00AE6DE2"/>
    <w:rsid w:val="00B56466"/>
    <w:rsid w:val="00BA28A9"/>
    <w:rsid w:val="00BB3F7B"/>
    <w:rsid w:val="00C45E69"/>
    <w:rsid w:val="00C51158"/>
    <w:rsid w:val="00C62484"/>
    <w:rsid w:val="00C776B8"/>
    <w:rsid w:val="00C93C1D"/>
    <w:rsid w:val="00C954F2"/>
    <w:rsid w:val="00CC4252"/>
    <w:rsid w:val="00CD19EB"/>
    <w:rsid w:val="00CD43C1"/>
    <w:rsid w:val="00CD60AF"/>
    <w:rsid w:val="00D24942"/>
    <w:rsid w:val="00E63381"/>
    <w:rsid w:val="00EB71DC"/>
    <w:rsid w:val="00FB3834"/>
    <w:rsid w:val="00FC7F9E"/>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DECF"/>
  <w15:chartTrackingRefBased/>
  <w15:docId w15:val="{62BA6485-4919-45D8-8EFE-DFF36A9D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7F9E"/>
  </w:style>
  <w:style w:type="paragraph" w:styleId="Titolo1">
    <w:name w:val="heading 1"/>
    <w:basedOn w:val="Normale"/>
    <w:next w:val="Normale"/>
    <w:link w:val="Titolo1Carattere"/>
    <w:uiPriority w:val="9"/>
    <w:qFormat/>
    <w:rsid w:val="002538B7"/>
    <w:pPr>
      <w:keepNext/>
      <w:keepLines/>
      <w:spacing w:before="360" w:after="80"/>
      <w:outlineLvl w:val="0"/>
    </w:pPr>
    <w:rPr>
      <w:rFonts w:asciiTheme="majorHAnsi" w:eastAsiaTheme="majorEastAsia" w:hAnsiTheme="majorHAnsi" w:cstheme="majorBidi"/>
      <w:color w:val="374C80" w:themeColor="accent1" w:themeShade="BF"/>
      <w:sz w:val="40"/>
      <w:szCs w:val="40"/>
    </w:rPr>
  </w:style>
  <w:style w:type="paragraph" w:styleId="Titolo2">
    <w:name w:val="heading 2"/>
    <w:basedOn w:val="Normale"/>
    <w:next w:val="Normale"/>
    <w:link w:val="Titolo2Carattere"/>
    <w:uiPriority w:val="9"/>
    <w:semiHidden/>
    <w:unhideWhenUsed/>
    <w:qFormat/>
    <w:rsid w:val="002538B7"/>
    <w:pPr>
      <w:keepNext/>
      <w:keepLines/>
      <w:spacing w:before="160" w:after="80"/>
      <w:outlineLvl w:val="1"/>
    </w:pPr>
    <w:rPr>
      <w:rFonts w:asciiTheme="majorHAnsi" w:eastAsiaTheme="majorEastAsia" w:hAnsiTheme="majorHAnsi" w:cstheme="majorBidi"/>
      <w:color w:val="374C80" w:themeColor="accent1" w:themeShade="BF"/>
      <w:sz w:val="32"/>
      <w:szCs w:val="32"/>
    </w:rPr>
  </w:style>
  <w:style w:type="paragraph" w:styleId="Titolo3">
    <w:name w:val="heading 3"/>
    <w:basedOn w:val="Normale"/>
    <w:next w:val="Normale"/>
    <w:link w:val="Titolo3Carattere"/>
    <w:uiPriority w:val="9"/>
    <w:semiHidden/>
    <w:unhideWhenUsed/>
    <w:qFormat/>
    <w:rsid w:val="002538B7"/>
    <w:pPr>
      <w:keepNext/>
      <w:keepLines/>
      <w:spacing w:before="160" w:after="80"/>
      <w:outlineLvl w:val="2"/>
    </w:pPr>
    <w:rPr>
      <w:rFonts w:eastAsiaTheme="majorEastAsia" w:cstheme="majorBidi"/>
      <w:color w:val="374C80" w:themeColor="accent1" w:themeShade="BF"/>
      <w:sz w:val="28"/>
      <w:szCs w:val="28"/>
    </w:rPr>
  </w:style>
  <w:style w:type="paragraph" w:styleId="Titolo4">
    <w:name w:val="heading 4"/>
    <w:basedOn w:val="Normale"/>
    <w:next w:val="Normale"/>
    <w:link w:val="Titolo4Carattere"/>
    <w:uiPriority w:val="9"/>
    <w:semiHidden/>
    <w:unhideWhenUsed/>
    <w:qFormat/>
    <w:rsid w:val="002538B7"/>
    <w:pPr>
      <w:keepNext/>
      <w:keepLines/>
      <w:spacing w:before="80" w:after="40"/>
      <w:outlineLvl w:val="3"/>
    </w:pPr>
    <w:rPr>
      <w:rFonts w:eastAsiaTheme="majorEastAsia" w:cstheme="majorBidi"/>
      <w:i/>
      <w:iCs/>
      <w:color w:val="374C80" w:themeColor="accent1" w:themeShade="BF"/>
    </w:rPr>
  </w:style>
  <w:style w:type="paragraph" w:styleId="Titolo5">
    <w:name w:val="heading 5"/>
    <w:basedOn w:val="Normale"/>
    <w:next w:val="Normale"/>
    <w:link w:val="Titolo5Carattere"/>
    <w:uiPriority w:val="9"/>
    <w:semiHidden/>
    <w:unhideWhenUsed/>
    <w:qFormat/>
    <w:rsid w:val="002538B7"/>
    <w:pPr>
      <w:keepNext/>
      <w:keepLines/>
      <w:spacing w:before="80" w:after="40"/>
      <w:outlineLvl w:val="4"/>
    </w:pPr>
    <w:rPr>
      <w:rFonts w:eastAsiaTheme="majorEastAsia" w:cstheme="majorBidi"/>
      <w:color w:val="374C80" w:themeColor="accent1" w:themeShade="BF"/>
    </w:rPr>
  </w:style>
  <w:style w:type="paragraph" w:styleId="Titolo6">
    <w:name w:val="heading 6"/>
    <w:basedOn w:val="Normale"/>
    <w:next w:val="Normale"/>
    <w:link w:val="Titolo6Carattere"/>
    <w:uiPriority w:val="9"/>
    <w:semiHidden/>
    <w:unhideWhenUsed/>
    <w:qFormat/>
    <w:rsid w:val="002538B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538B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538B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538B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C7F9E"/>
    <w:pPr>
      <w:ind w:left="720"/>
      <w:contextualSpacing/>
    </w:pPr>
  </w:style>
  <w:style w:type="character" w:customStyle="1" w:styleId="Titolo1Carattere">
    <w:name w:val="Titolo 1 Carattere"/>
    <w:basedOn w:val="Carpredefinitoparagrafo"/>
    <w:link w:val="Titolo1"/>
    <w:uiPriority w:val="9"/>
    <w:rsid w:val="002538B7"/>
    <w:rPr>
      <w:rFonts w:asciiTheme="majorHAnsi" w:eastAsiaTheme="majorEastAsia" w:hAnsiTheme="majorHAnsi" w:cstheme="majorBidi"/>
      <w:color w:val="374C80" w:themeColor="accent1" w:themeShade="BF"/>
      <w:sz w:val="40"/>
      <w:szCs w:val="40"/>
    </w:rPr>
  </w:style>
  <w:style w:type="character" w:customStyle="1" w:styleId="Titolo2Carattere">
    <w:name w:val="Titolo 2 Carattere"/>
    <w:basedOn w:val="Carpredefinitoparagrafo"/>
    <w:link w:val="Titolo2"/>
    <w:uiPriority w:val="9"/>
    <w:semiHidden/>
    <w:rsid w:val="002538B7"/>
    <w:rPr>
      <w:rFonts w:asciiTheme="majorHAnsi" w:eastAsiaTheme="majorEastAsia" w:hAnsiTheme="majorHAnsi" w:cstheme="majorBidi"/>
      <w:color w:val="374C80" w:themeColor="accent1" w:themeShade="BF"/>
      <w:sz w:val="32"/>
      <w:szCs w:val="32"/>
    </w:rPr>
  </w:style>
  <w:style w:type="character" w:customStyle="1" w:styleId="Titolo3Carattere">
    <w:name w:val="Titolo 3 Carattere"/>
    <w:basedOn w:val="Carpredefinitoparagrafo"/>
    <w:link w:val="Titolo3"/>
    <w:uiPriority w:val="9"/>
    <w:semiHidden/>
    <w:rsid w:val="002538B7"/>
    <w:rPr>
      <w:rFonts w:eastAsiaTheme="majorEastAsia" w:cstheme="majorBidi"/>
      <w:color w:val="374C80" w:themeColor="accent1" w:themeShade="BF"/>
      <w:sz w:val="28"/>
      <w:szCs w:val="28"/>
    </w:rPr>
  </w:style>
  <w:style w:type="character" w:customStyle="1" w:styleId="Titolo4Carattere">
    <w:name w:val="Titolo 4 Carattere"/>
    <w:basedOn w:val="Carpredefinitoparagrafo"/>
    <w:link w:val="Titolo4"/>
    <w:uiPriority w:val="9"/>
    <w:semiHidden/>
    <w:rsid w:val="002538B7"/>
    <w:rPr>
      <w:rFonts w:eastAsiaTheme="majorEastAsia" w:cstheme="majorBidi"/>
      <w:i/>
      <w:iCs/>
      <w:color w:val="374C80" w:themeColor="accent1" w:themeShade="BF"/>
    </w:rPr>
  </w:style>
  <w:style w:type="character" w:customStyle="1" w:styleId="Titolo5Carattere">
    <w:name w:val="Titolo 5 Carattere"/>
    <w:basedOn w:val="Carpredefinitoparagrafo"/>
    <w:link w:val="Titolo5"/>
    <w:uiPriority w:val="9"/>
    <w:semiHidden/>
    <w:rsid w:val="002538B7"/>
    <w:rPr>
      <w:rFonts w:eastAsiaTheme="majorEastAsia" w:cstheme="majorBidi"/>
      <w:color w:val="374C80" w:themeColor="accent1" w:themeShade="BF"/>
    </w:rPr>
  </w:style>
  <w:style w:type="character" w:customStyle="1" w:styleId="Titolo6Carattere">
    <w:name w:val="Titolo 6 Carattere"/>
    <w:basedOn w:val="Carpredefinitoparagrafo"/>
    <w:link w:val="Titolo6"/>
    <w:uiPriority w:val="9"/>
    <w:semiHidden/>
    <w:rsid w:val="002538B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538B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538B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538B7"/>
    <w:rPr>
      <w:rFonts w:eastAsiaTheme="majorEastAsia" w:cstheme="majorBidi"/>
      <w:color w:val="272727" w:themeColor="text1" w:themeTint="D8"/>
    </w:rPr>
  </w:style>
  <w:style w:type="paragraph" w:styleId="Titolo">
    <w:name w:val="Title"/>
    <w:basedOn w:val="Normale"/>
    <w:next w:val="Normale"/>
    <w:link w:val="TitoloCarattere"/>
    <w:uiPriority w:val="10"/>
    <w:qFormat/>
    <w:rsid w:val="00253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538B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538B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538B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538B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538B7"/>
    <w:rPr>
      <w:i/>
      <w:iCs/>
      <w:color w:val="404040" w:themeColor="text1" w:themeTint="BF"/>
    </w:rPr>
  </w:style>
  <w:style w:type="character" w:styleId="Enfasiintensa">
    <w:name w:val="Intense Emphasis"/>
    <w:basedOn w:val="Carpredefinitoparagrafo"/>
    <w:uiPriority w:val="21"/>
    <w:qFormat/>
    <w:rsid w:val="002538B7"/>
    <w:rPr>
      <w:i/>
      <w:iCs/>
      <w:color w:val="374C80" w:themeColor="accent1" w:themeShade="BF"/>
    </w:rPr>
  </w:style>
  <w:style w:type="paragraph" w:styleId="Citazioneintensa">
    <w:name w:val="Intense Quote"/>
    <w:basedOn w:val="Normale"/>
    <w:next w:val="Normale"/>
    <w:link w:val="CitazioneintensaCarattere"/>
    <w:uiPriority w:val="30"/>
    <w:qFormat/>
    <w:rsid w:val="002538B7"/>
    <w:pPr>
      <w:pBdr>
        <w:top w:val="single" w:sz="4" w:space="10" w:color="374C80" w:themeColor="accent1" w:themeShade="BF"/>
        <w:bottom w:val="single" w:sz="4" w:space="10" w:color="374C80" w:themeColor="accent1" w:themeShade="BF"/>
      </w:pBdr>
      <w:spacing w:before="360" w:after="360"/>
      <w:ind w:left="864" w:right="864"/>
      <w:jc w:val="center"/>
    </w:pPr>
    <w:rPr>
      <w:i/>
      <w:iCs/>
      <w:color w:val="374C80" w:themeColor="accent1" w:themeShade="BF"/>
    </w:rPr>
  </w:style>
  <w:style w:type="character" w:customStyle="1" w:styleId="CitazioneintensaCarattere">
    <w:name w:val="Citazione intensa Carattere"/>
    <w:basedOn w:val="Carpredefinitoparagrafo"/>
    <w:link w:val="Citazioneintensa"/>
    <w:uiPriority w:val="30"/>
    <w:rsid w:val="002538B7"/>
    <w:rPr>
      <w:i/>
      <w:iCs/>
      <w:color w:val="374C80" w:themeColor="accent1" w:themeShade="BF"/>
    </w:rPr>
  </w:style>
  <w:style w:type="character" w:styleId="Riferimentointenso">
    <w:name w:val="Intense Reference"/>
    <w:basedOn w:val="Carpredefinitoparagrafo"/>
    <w:uiPriority w:val="32"/>
    <w:qFormat/>
    <w:rsid w:val="002538B7"/>
    <w:rPr>
      <w:b/>
      <w:bCs/>
      <w:smallCaps/>
      <w:color w:val="374C80" w:themeColor="accent1" w:themeShade="BF"/>
      <w:spacing w:val="5"/>
    </w:rPr>
  </w:style>
  <w:style w:type="table" w:styleId="Grigliatabella">
    <w:name w:val="Table Grid"/>
    <w:basedOn w:val="Tabellanormale"/>
    <w:uiPriority w:val="39"/>
    <w:rsid w:val="00B56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Blu cal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484</Words>
  <Characters>2765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Clementina Sartori</dc:creator>
  <cp:keywords/>
  <dc:description/>
  <cp:lastModifiedBy>Chiara Benvenuti</cp:lastModifiedBy>
  <cp:revision>12</cp:revision>
  <cp:lastPrinted>2025-10-29T16:28:00Z</cp:lastPrinted>
  <dcterms:created xsi:type="dcterms:W3CDTF">2025-11-05T12:36:00Z</dcterms:created>
  <dcterms:modified xsi:type="dcterms:W3CDTF">2025-11-06T12:28:00Z</dcterms:modified>
</cp:coreProperties>
</file>